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17" w:rsidRPr="00B84817" w:rsidRDefault="00B84817" w:rsidP="00B84817">
      <w:pPr>
        <w:spacing w:after="0" w:line="240" w:lineRule="auto"/>
        <w:jc w:val="right"/>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Замима </w:t>
      </w:r>
    </w:p>
    <w:p w:rsidR="00B84817" w:rsidRPr="00B84817" w:rsidRDefault="00B84817" w:rsidP="00B84817">
      <w:pPr>
        <w:spacing w:after="0" w:line="240" w:lineRule="auto"/>
        <w:jc w:val="right"/>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Бо </w:t>
      </w:r>
      <w:hyperlink r:id="rId5" w:tooltip="Ссылка на Іукумати Їуміурии Тоїикистон Дар бораи Консепсияи низоми таілили таъсири танзимкунњ дар Їуміурии Тоїикистон" w:history="1">
        <w:r w:rsidRPr="00B84817">
          <w:rPr>
            <w:rFonts w:ascii="Times New Tojik" w:eastAsia="Times New Roman" w:hAnsi="Times New Tojik" w:cs="Times New Roman"/>
            <w:color w:val="0000FF"/>
            <w:sz w:val="24"/>
            <w:szCs w:val="24"/>
            <w:u w:val="single"/>
            <w:lang w:eastAsia="ru-RU"/>
          </w:rPr>
          <w:t>ѕарори</w:t>
        </w:r>
      </w:hyperlink>
      <w:r w:rsidRPr="00B84817">
        <w:rPr>
          <w:rFonts w:ascii="Times New Tojik" w:eastAsia="Times New Roman" w:hAnsi="Times New Tojik" w:cs="Times New Roman"/>
          <w:sz w:val="24"/>
          <w:szCs w:val="24"/>
          <w:lang w:eastAsia="ru-RU"/>
        </w:rPr>
        <w:t xml:space="preserve"> Іукумати </w:t>
      </w:r>
    </w:p>
    <w:p w:rsidR="00B84817" w:rsidRPr="00B84817" w:rsidRDefault="00B84817" w:rsidP="00B84817">
      <w:pPr>
        <w:spacing w:after="0" w:line="240" w:lineRule="auto"/>
        <w:jc w:val="right"/>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 xml:space="preserve">оїикистон </w:t>
      </w:r>
    </w:p>
    <w:p w:rsidR="00B84817" w:rsidRPr="00B84817" w:rsidRDefault="00B84817" w:rsidP="00B84817">
      <w:pPr>
        <w:spacing w:after="0" w:line="240" w:lineRule="auto"/>
        <w:jc w:val="right"/>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аз 18 ноябри соли 2015, № 673 </w:t>
      </w:r>
    </w:p>
    <w:p w:rsidR="00B84817" w:rsidRPr="00B84817" w:rsidRDefault="00B84817" w:rsidP="00B84817">
      <w:pPr>
        <w:spacing w:after="0" w:line="240" w:lineRule="auto"/>
        <w:jc w:val="right"/>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тасдиѕ шудааст</w:t>
      </w:r>
    </w:p>
    <w:p w:rsidR="00B84817" w:rsidRPr="00B84817" w:rsidRDefault="00B84817" w:rsidP="00B84817">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4IV0S6SIJ"/>
      <w:bookmarkEnd w:id="0"/>
      <w:r w:rsidRPr="00B84817">
        <w:rPr>
          <w:rFonts w:ascii="Times New Tojik" w:eastAsia="Times New Roman" w:hAnsi="Times New Tojik" w:cs="Times New Roman"/>
          <w:b/>
          <w:bCs/>
          <w:sz w:val="24"/>
          <w:szCs w:val="24"/>
          <w:lang w:eastAsia="ru-RU"/>
        </w:rPr>
        <w:t>КОНСЕПСИЯИ НИЗОМИ ТАІЛИЛИ ТАЪСИРИ ТАНЗИМКУНЊ ДАР ЇУМІУРИИ ТОЇИКИСТОН</w:t>
      </w:r>
    </w:p>
    <w:p w:rsidR="00B84817" w:rsidRPr="00B84817" w:rsidRDefault="00B84817" w:rsidP="00B84817">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4IV0S6URW"/>
      <w:bookmarkEnd w:id="1"/>
      <w:r w:rsidRPr="00B84817">
        <w:rPr>
          <w:rFonts w:ascii="Times New Tojik" w:eastAsia="Times New Roman" w:hAnsi="Times New Tojik" w:cs="Times New Roman"/>
          <w:b/>
          <w:bCs/>
          <w:sz w:val="24"/>
          <w:szCs w:val="24"/>
          <w:lang w:eastAsia="ru-RU"/>
        </w:rPr>
        <w:t>1. МУЅАРРАРОТИ УМУМЊ</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1. Таілили таъсири танзимкунњ (ТТТ) - усули ѕабули ѕароріоест, ки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далеліои воѕењ асос ёфта, іангоми ѕабули ѕароріои танзимкунанда истифода мешавад. ТТТ - раванди ошкор намудан ва арзёбии мунтазами оѕибатіои эітимолњ (масалан, таілили фоида ва хароїот) бо истифода аз усули пайдарпайи таілилњ мебошад, ки ин оѕ</w:t>
      </w:r>
      <w:proofErr w:type="gramStart"/>
      <w:r w:rsidRPr="00B84817">
        <w:rPr>
          <w:rFonts w:ascii="Times New Tojik" w:eastAsia="Times New Roman" w:hAnsi="Times New Tojik" w:cs="Times New Roman"/>
          <w:sz w:val="24"/>
          <w:szCs w:val="24"/>
          <w:lang w:eastAsia="ru-RU"/>
        </w:rPr>
        <w:t>ибат</w:t>
      </w:r>
      <w:proofErr w:type="gramEnd"/>
      <w:r w:rsidRPr="00B84817">
        <w:rPr>
          <w:rFonts w:ascii="Times New Tojik" w:eastAsia="Times New Roman" w:hAnsi="Times New Tojik" w:cs="Times New Roman"/>
          <w:sz w:val="24"/>
          <w:szCs w:val="24"/>
          <w:lang w:eastAsia="ru-RU"/>
        </w:rPr>
        <w:t xml:space="preserve">іо метавонанд дар натиїаи їорњ намудани ин ё он тадбири танзимкунњ зоіир шаванд. Моіияти ТТТ аз муѕаррар намудани маѕсадіое, ки маѕомоти давлатњ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оніо ноил шудан мехоіанд, дарёфти іамаи роііои дахолати сиёсие, ки тавассути он ба ин маѕсад ноил шудан мумкин аст ва муѕоиса намудани алтернативаи эітимолњ иборат мебошад. ТТТ барои интихоби услуби нисбатан амалњ ва самараноки іалли масъала ва муваффаѕ шудан ба іадафіои гузошташуда </w:t>
      </w:r>
      <w:proofErr w:type="gramStart"/>
      <w:r w:rsidRPr="00B84817">
        <w:rPr>
          <w:rFonts w:ascii="Times New Tojik" w:eastAsia="Times New Roman" w:hAnsi="Times New Tojik" w:cs="Times New Roman"/>
          <w:sz w:val="24"/>
          <w:szCs w:val="24"/>
          <w:lang w:eastAsia="ru-RU"/>
        </w:rPr>
        <w:t>к</w:t>
      </w:r>
      <w:proofErr w:type="gramEnd"/>
      <w:r w:rsidRPr="00B84817">
        <w:rPr>
          <w:rFonts w:ascii="Times New Tojik" w:eastAsia="Times New Roman" w:hAnsi="Times New Tojik" w:cs="Times New Roman"/>
          <w:sz w:val="24"/>
          <w:szCs w:val="24"/>
          <w:lang w:eastAsia="ru-RU"/>
        </w:rPr>
        <w:t xml:space="preserve">ўмак менамояд.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2. Дар їараёни гузаронидани таі</w:t>
      </w:r>
      <w:proofErr w:type="gramStart"/>
      <w:r w:rsidRPr="00B84817">
        <w:rPr>
          <w:rFonts w:ascii="Times New Tojik" w:eastAsia="Times New Roman" w:hAnsi="Times New Tojik" w:cs="Times New Roman"/>
          <w:sz w:val="24"/>
          <w:szCs w:val="24"/>
          <w:lang w:eastAsia="ru-RU"/>
        </w:rPr>
        <w:t>лил бо маѕсади</w:t>
      </w:r>
      <w:proofErr w:type="gramEnd"/>
      <w:r w:rsidRPr="00B84817">
        <w:rPr>
          <w:rFonts w:ascii="Times New Tojik" w:eastAsia="Times New Roman" w:hAnsi="Times New Tojik" w:cs="Times New Roman"/>
          <w:sz w:val="24"/>
          <w:szCs w:val="24"/>
          <w:lang w:eastAsia="ru-RU"/>
        </w:rPr>
        <w:t xml:space="preserve"> беітар дарк намудан ва муайян намудани масъала ва ошкор намудани вариантіои муносиби іалли он, саволіои асосњ дар шакли пай дар пай гузошта мешаванд. Сипас, дараїаи таъсири роііои іалли ошкоршуда </w:t>
      </w:r>
      <w:proofErr w:type="gramStart"/>
      <w:r w:rsidRPr="00B84817">
        <w:rPr>
          <w:rFonts w:ascii="Times New Tojik" w:eastAsia="Times New Roman" w:hAnsi="Times New Tojik" w:cs="Times New Roman"/>
          <w:sz w:val="24"/>
          <w:szCs w:val="24"/>
          <w:lang w:eastAsia="ru-RU"/>
        </w:rPr>
        <w:t>таіти</w:t>
      </w:r>
      <w:proofErr w:type="gramEnd"/>
      <w:r w:rsidRPr="00B84817">
        <w:rPr>
          <w:rFonts w:ascii="Times New Tojik" w:eastAsia="Times New Roman" w:hAnsi="Times New Tojik" w:cs="Times New Roman"/>
          <w:sz w:val="24"/>
          <w:szCs w:val="24"/>
          <w:lang w:eastAsia="ru-RU"/>
        </w:rPr>
        <w:t xml:space="preserve"> таілил ва муѕоисаи систематикњ ѕарор мегирад. Тамоми раванд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ѕабули ѕароріои асосњ дар заминаи далеліои воѕењ, тавассути арзёбии хароїот ва фоидаи тарзіои гуногуни іалли масъала равона гардидааст. Бо маѕсади таъмин намудани сифати далеліои їамъоваришуда ва ѕонунњ будани оніо, раванди ТТТ мубоіисаіои шаффофро доир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сиёсат фаро мегирад, то ки ба їонибіои манфиатдор имконият дода шавад, ки нуѕтаи назари худро иброз намоянд. Дар натиїа, раванди ТТТ масъулият ва іисоботдиіии маѕомоти давлатиро дар назди давлат </w:t>
      </w:r>
      <w:proofErr w:type="gramStart"/>
      <w:r w:rsidRPr="00B84817">
        <w:rPr>
          <w:rFonts w:ascii="Times New Tojik" w:eastAsia="Times New Roman" w:hAnsi="Times New Tojik" w:cs="Times New Roman"/>
          <w:sz w:val="24"/>
          <w:szCs w:val="24"/>
          <w:lang w:eastAsia="ru-RU"/>
        </w:rPr>
        <w:t>ва ша</w:t>
      </w:r>
      <w:proofErr w:type="gramEnd"/>
      <w:r w:rsidRPr="00B84817">
        <w:rPr>
          <w:rFonts w:ascii="Times New Tojik" w:eastAsia="Times New Roman" w:hAnsi="Times New Tojik" w:cs="Times New Roman"/>
          <w:sz w:val="24"/>
          <w:szCs w:val="24"/>
          <w:lang w:eastAsia="ru-RU"/>
        </w:rPr>
        <w:t>ірвандони кишвар зиёд менамояд.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3. Раванди ТТТ гузаронидани таілили муфассалро бо маѕсади іосил намудани боварњ вобаста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таъсири дилхоі доштан ё надоштани муѕаррароти нав пешбинњ менамояд. </w:t>
      </w:r>
      <w:proofErr w:type="gramStart"/>
      <w:r w:rsidRPr="00B84817">
        <w:rPr>
          <w:rFonts w:ascii="Times New Tojik" w:eastAsia="Times New Roman" w:hAnsi="Times New Tojik" w:cs="Times New Roman"/>
          <w:sz w:val="24"/>
          <w:szCs w:val="24"/>
          <w:lang w:eastAsia="ru-RU"/>
        </w:rPr>
        <w:t>ТТТ барои ошкор сохтани оѕибатіои эітимолии љайричашмдошт ва ё хароїоти пиніонии ба талаботи меъёрњ вобаста, инчунин муайян намудани хароїоти эітимолии риояи ин муѕаррарот аз їониби шаірвандон ё доираи соіибкорон ва оѕибатіои мусбат ва манфии иѕтисодию иїтимоиии он кўмак мерасонад.</w:t>
      </w:r>
      <w:proofErr w:type="gramEnd"/>
      <w:r w:rsidRPr="00B84817">
        <w:rPr>
          <w:rFonts w:ascii="Times New Tojik" w:eastAsia="Times New Roman" w:hAnsi="Times New Tojik" w:cs="Times New Roman"/>
          <w:sz w:val="24"/>
          <w:szCs w:val="24"/>
          <w:lang w:eastAsia="ru-RU"/>
        </w:rPr>
        <w:t xml:space="preserve"> </w:t>
      </w:r>
      <w:proofErr w:type="gramStart"/>
      <w:r w:rsidRPr="00B84817">
        <w:rPr>
          <w:rFonts w:ascii="Times New Tojik" w:eastAsia="Times New Roman" w:hAnsi="Times New Tojik" w:cs="Times New Roman"/>
          <w:sz w:val="24"/>
          <w:szCs w:val="24"/>
          <w:lang w:eastAsia="ru-RU"/>
        </w:rPr>
        <w:t>Бо к</w:t>
      </w:r>
      <w:proofErr w:type="gramEnd"/>
      <w:r w:rsidRPr="00B84817">
        <w:rPr>
          <w:rFonts w:ascii="Times New Tojik" w:eastAsia="Times New Roman" w:hAnsi="Times New Tojik" w:cs="Times New Roman"/>
          <w:sz w:val="24"/>
          <w:szCs w:val="24"/>
          <w:lang w:eastAsia="ru-RU"/>
        </w:rPr>
        <w:t>ўмаки ТТТ метавон муѕаррар кард, ки иїрои талаботи ояндаи ѕонунгузорњ ва меъёрњ ба Буїети давлатњ чњ гуна таъсир хоіад дошт. ТТТ метавонад сифати фаъолияти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ѕэїодкуниро дар соіаіои иїтимоњ ва иѕтисодњ баланд бардорад, низоми идоракуниро мустаікам гардонида, самаранокии онро беітар кунад.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4. ТТТ дар бисёр давлатіои тараѕѕикарда ва </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ў ба инкишоф, аз їумла дар Иттиіоди Давлатіои Мустаѕил истифода мешавад. Дар байни кишваріое, ки ТТТ-ро истифода менамоянд, метавон чунин давлатіоро зикр намуд: Британияи Кабир, Голландия, Австралия, Ирландия, Зеландияи нав, Канада, Федератсияи Россия, Ѕазоѕистон, Ѕирљизистон, Молдова. Ин кишваріо ТТТ-ро таіия намудаанд ва соліои тўлонист, ки онро дар раванди таіиясозии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ѕњ истифода менамоянд. Тавре дар диаграммаи поён дида мешавад, теъдоди кишваріои истифодабарандаи ТТТ </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ў ба афзоиши устувор ниіодааст.</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Ниг.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Диаграмма</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lastRenderedPageBreak/>
        <w:t> </w:t>
      </w:r>
    </w:p>
    <w:p w:rsidR="00B84817" w:rsidRPr="00B84817" w:rsidRDefault="00B84817" w:rsidP="00B84817">
      <w:pPr>
        <w:spacing w:after="0"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noProof/>
          <w:sz w:val="24"/>
          <w:szCs w:val="24"/>
          <w:lang w:eastAsia="ru-RU"/>
        </w:rPr>
        <w:drawing>
          <wp:inline distT="0" distB="0" distL="0" distR="0" wp14:anchorId="06EBCE5B" wp14:editId="1F582A70">
            <wp:extent cx="5887190" cy="3450418"/>
            <wp:effectExtent l="0" t="0" r="0" b="0"/>
            <wp:docPr id="1" name="Рисунок 1" descr="ДИАГРАММАИ КОНСЕПСИЯИ № 673 АЗ 18.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И КОНСЕПСИЯИ № 673 АЗ 18.11.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136" cy="3459177"/>
                    </a:xfrm>
                    <a:prstGeom prst="rect">
                      <a:avLst/>
                    </a:prstGeom>
                    <a:noFill/>
                    <a:ln>
                      <a:noFill/>
                    </a:ln>
                  </pic:spPr>
                </pic:pic>
              </a:graphicData>
            </a:graphic>
          </wp:inline>
        </w:drawing>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5. Айни замон дар</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ТТТ татбиѕ намегардад. Теъдоди ками маѕомоти давлатњ таілили оѕибатіои эітимолии иѕтисодњ ва иїтимоии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ѕии пешниіодшударо таілил менамоянд. Чунин вазъият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хароїот ва хавфи баланди ба раванди танзимкунњ дар кишвар алоѕаманд мусоидат мекунад. Дар бисёр мавридіо маѕомоти давлатњ хароїоти баланди риояи меъёріои танзимкунњ ва хароїоти баланди татбиѕи ин меъёріоро сари </w:t>
      </w:r>
      <w:proofErr w:type="gramStart"/>
      <w:r w:rsidRPr="00B84817">
        <w:rPr>
          <w:rFonts w:ascii="Times New Tojik" w:eastAsia="Times New Roman" w:hAnsi="Times New Tojik" w:cs="Times New Roman"/>
          <w:sz w:val="24"/>
          <w:szCs w:val="24"/>
          <w:lang w:eastAsia="ru-RU"/>
        </w:rPr>
        <w:t>ваѕт</w:t>
      </w:r>
      <w:proofErr w:type="gramEnd"/>
      <w:r w:rsidRPr="00B84817">
        <w:rPr>
          <w:rFonts w:ascii="Times New Tojik" w:eastAsia="Times New Roman" w:hAnsi="Times New Tojik" w:cs="Times New Roman"/>
          <w:sz w:val="24"/>
          <w:szCs w:val="24"/>
          <w:lang w:eastAsia="ru-RU"/>
        </w:rPr>
        <w:t xml:space="preserve"> муайян карда наметавонанд. Дар </w:t>
      </w:r>
      <w:proofErr w:type="gramStart"/>
      <w:r w:rsidRPr="00B84817">
        <w:rPr>
          <w:rFonts w:ascii="Times New Tojik" w:eastAsia="Times New Roman" w:hAnsi="Times New Tojik" w:cs="Times New Roman"/>
          <w:sz w:val="24"/>
          <w:szCs w:val="24"/>
          <w:lang w:eastAsia="ru-RU"/>
        </w:rPr>
        <w:t>нати</w:t>
      </w:r>
      <w:proofErr w:type="gramEnd"/>
      <w:r w:rsidRPr="00B84817">
        <w:rPr>
          <w:rFonts w:ascii="Times New Tojik" w:eastAsia="Times New Roman" w:hAnsi="Times New Tojik" w:cs="Times New Roman"/>
          <w:sz w:val="24"/>
          <w:szCs w:val="24"/>
          <w:lang w:eastAsia="ru-RU"/>
        </w:rPr>
        <w:t>їа іамаи ин омиліо ба рушди устувори иѕтисодњ ва ташкил кардани їойіои нави корњ таъсири манфњ мерасонанд.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6. Тавре таїрибаи кишваріои гуногун нишон медиіад, истифодаи бардавом, пайваста ва самарабахши ТТТ дар давраи муайян метавонад ба таври мусбњ таїрибаи танзимкунњ, муіити танзимкуниро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ѕиро) таљйир дода, фазои кориро беітар намояд ва хароїоти марбут ба танзимкунии давлатиро коіиш диіад. ТТТ на таніо сифати баланди муѕаррароти меъёриро таъмин менамояд, балки </w:t>
      </w:r>
      <w:proofErr w:type="gramStart"/>
      <w:r w:rsidRPr="00B84817">
        <w:rPr>
          <w:rFonts w:ascii="Times New Tojik" w:eastAsia="Times New Roman" w:hAnsi="Times New Tojik" w:cs="Times New Roman"/>
          <w:sz w:val="24"/>
          <w:szCs w:val="24"/>
          <w:lang w:eastAsia="ru-RU"/>
        </w:rPr>
        <w:t>ба бе</w:t>
      </w:r>
      <w:proofErr w:type="gramEnd"/>
      <w:r w:rsidRPr="00B84817">
        <w:rPr>
          <w:rFonts w:ascii="Times New Tojik" w:eastAsia="Times New Roman" w:hAnsi="Times New Tojik" w:cs="Times New Roman"/>
          <w:sz w:val="24"/>
          <w:szCs w:val="24"/>
          <w:lang w:eastAsia="ru-RU"/>
        </w:rPr>
        <w:t>ітар намудани муносибати маѕомоти давлатњ нисбат ба танзимкунњ мусоидат менамояд, ки он хеле муіим аст. Бо ин маѕсадіо їорњ намудани низоми ТТТ барои лоиіаіои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ѕии нав ба наѕша гирифта шудааст.</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7. Маѕсади Консепсияи мазкур ин таіияи сиёсати ТТТ ва низоми идоракунии он мебошад, ки онро метавон ба воситаи ѕароріои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институтсионалњ, буїетњ ва сиёсњ їорњ намуд. Консепсия ѕисматіои низоми пешниіодшудаи ТТТ-ро, ки аз модели љайримутамарказ асос меёбад, инъикос менамояд. ТТТ таніо нисбат ба санадіои меъёриии іуѕуѕие, ки ба субъектіои соіибкорњ таъсири потенсиалњ доранд, татбиѕ мегардад. Іукумати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 xml:space="preserve">оїикистон бо зарурати ѕабули ѕароріои муіим, аз їумла зарурати дарёфти тавозун байни вариантіои гуногуни амаліо ва андешаіои манфиатіои їорњ ва оянда, ташаккули некўаіволњ, іифз ва таѕсимоти он, таъмини рушди иѕтисодњ ва іифзи муіити зист, іимояи манфиатіои шаірвандон мунтазам </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ў ба рў мешавад. Имрўзіо яке аз воситаіои асосие, ки маѕомоти давлатњ барои іалли мушкилиоти соіаіои дар боло зикршуда истифода мебаранд,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мебошанд.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lastRenderedPageBreak/>
        <w:t>8. Дар баъзе іолатіо бо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ѕњ хароїот ва хавфіои муайян алоѕаманданд. Дар баробари таъсири барои расидан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іадафіои иѕтисодњ, иїтимоњ ва экологњ равонагашта, оніо ба рушди устувор низ таъсири манфњ мерасонанд. Бинобар ин, вазифаи асосии танзимкунии хуб ин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іадди ниіоњ расонидани фоида ва ба іадди камтарин фаровардани хароїот ва хатаріои марбут ба танзимкунњ аст.</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9. Аксар ваѕт маѕомоти ташаккулдиіандаи муіити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ѕњ аз тамоми доираи таъсироти санадіои меъёрии іуѕуѕии ѕабулнамуда бехабаранд ё оніоро сарфи назар мекунанд. </w:t>
      </w:r>
      <w:proofErr w:type="gramStart"/>
      <w:r w:rsidRPr="00B84817">
        <w:rPr>
          <w:rFonts w:ascii="Times New Tojik" w:eastAsia="Times New Roman" w:hAnsi="Times New Tojik" w:cs="Times New Roman"/>
          <w:sz w:val="24"/>
          <w:szCs w:val="24"/>
          <w:lang w:eastAsia="ru-RU"/>
        </w:rPr>
        <w:t>Танзим бидуни худдорњ ва тавозуни зарурњ метавонад боиси пайдо шудани мушкилоти нав ба їойи он мушкилоте гардад, ки аз ибтидо танзимкунњ барои іалли оніо равона шуда буд. Аз їумла исбот карда шудааст, ки іиссаи баландтарини хароїоти алоѕаманд ба риояи санадіои меъёри хуѕуѕии ба корхонаіои хурд рост меояд.</w:t>
      </w:r>
      <w:proofErr w:type="gramEnd"/>
      <w:r w:rsidRPr="00B84817">
        <w:rPr>
          <w:rFonts w:ascii="Times New Tojik" w:eastAsia="Times New Roman" w:hAnsi="Times New Tojik" w:cs="Times New Roman"/>
          <w:sz w:val="24"/>
          <w:szCs w:val="24"/>
          <w:lang w:eastAsia="ru-RU"/>
        </w:rPr>
        <w:t xml:space="preserve"> Хароїоти баланд, аз тарафи дигар боиси афзоиши бахши иѕтисодиёти љайрирасмњ ва коррупсия мегардад. Аз ин лиіоз, вазифаи дигари ТТТ ин расонидани </w:t>
      </w:r>
      <w:proofErr w:type="gramStart"/>
      <w:r w:rsidRPr="00B84817">
        <w:rPr>
          <w:rFonts w:ascii="Times New Tojik" w:eastAsia="Times New Roman" w:hAnsi="Times New Tojik" w:cs="Times New Roman"/>
          <w:sz w:val="24"/>
          <w:szCs w:val="24"/>
          <w:lang w:eastAsia="ru-RU"/>
        </w:rPr>
        <w:t>к</w:t>
      </w:r>
      <w:proofErr w:type="gramEnd"/>
      <w:r w:rsidRPr="00B84817">
        <w:rPr>
          <w:rFonts w:ascii="Times New Tojik" w:eastAsia="Times New Roman" w:hAnsi="Times New Tojik" w:cs="Times New Roman"/>
          <w:sz w:val="24"/>
          <w:szCs w:val="24"/>
          <w:lang w:eastAsia="ru-RU"/>
        </w:rPr>
        <w:t>ўмак ба маѕомоти давлатњ їиіати пешгирии мушкилот ва хавфіои болозикр мебошад.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10. Муіити меъёрии іуѕуѕњ дар</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босуръат ташаккул ёфта истодааст. Аз соли 1990 то ба іол Парламенти їуміурњ (Маїлиси намояндагони Маїлиси Олњ) беш аз 314 Ѕонун ѕабул намудааст. Іукумат іар сол аз 300 то 700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ѕабул мекунад. Таілили мухтасари муіити мавїудаи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ѕии кишвар ва низоми танзимкунњ имкон медиіад, ки дар бораи їанбаіои асосии ѕавњ ва заифи он чунин хулоса карда 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а) Паілўіои ѕавњ:</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мавїудияти дастгирии сиёсии дар сатіи баланд ба раванди нисбатан ошкор ва шаффофи ташаккули сиёсати давлатњ ва ѕабули ѕароріо; мавїудияти чораіои нави мубориза бо коррупсия, ки тибѕи Ѕонуни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 xml:space="preserve">оїикистон "Дар бораи экспертизаи зиддикоррупсионии санадіои меъёрии іуѕуѕњ ва лоиіаіои санадіои меъёрии іуѕуѕњ" їорњ шудаанд;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мавїудияти таїриба дар баъзе маѕомоти давлатњ доир ба паін намудани лоиіаіои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ѕњ дар байни тарафіои манфиатдор;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бо Ѕонуни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"Дар бораи санадіои меъёрии іуѕуѕњ" їорњ намудани тартиб ва раванди ягонаи таіия ва ѕабули санадіои меъёрии іуѕуѕњ; мавїудияти талабот барои гузаронидани таілили таъсири молиявии лоиіаіои санадіои меъёрии іуѕуѕњ;</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мавїудияти дастгирњ аз їониби доираіои соіибкорњ їиіати їорњ намудани ТТТ дар</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 xml:space="preserve">оїикистон ва омодагии їомеаи соіибкорон барои иштирок дар раванди ѕабули ѕароріо оид ба санадіои меъёрии іуѕуѕњ;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мавїудияти талабот оид ба гузаронидани арзёбии таъсири танзимкунии іуїїатіои нави иїозатдиіњ дар Ѕонуни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 xml:space="preserve">оїикистон "Дар бораи низоми иїозатдиіњ";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дар бештари вазораті</w:t>
      </w:r>
      <w:proofErr w:type="gramStart"/>
      <w:r w:rsidRPr="00B84817">
        <w:rPr>
          <w:rFonts w:ascii="Times New Tojik" w:eastAsia="Times New Roman" w:hAnsi="Times New Tojik" w:cs="Times New Roman"/>
          <w:sz w:val="24"/>
          <w:szCs w:val="24"/>
          <w:lang w:eastAsia="ru-RU"/>
        </w:rPr>
        <w:t>о ву</w:t>
      </w:r>
      <w:proofErr w:type="gramEnd"/>
      <w:r w:rsidRPr="00B84817">
        <w:rPr>
          <w:rFonts w:ascii="Times New Tojik" w:eastAsia="Times New Roman" w:hAnsi="Times New Tojik" w:cs="Times New Roman"/>
          <w:sz w:val="24"/>
          <w:szCs w:val="24"/>
          <w:lang w:eastAsia="ru-RU"/>
        </w:rPr>
        <w:t>їуд доштани сохторіои масъули коріои таілилњ.</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б) Паілўіои заиф: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вуїуд надоштани махзани интернетии ройгони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ѕњ, ки тавассути он шаірвандон ва соіибкорон тавонанд ба Ѕонуніо ва санадіои зерѕонунњ дастрасњ дошта бошанд;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lastRenderedPageBreak/>
        <w:t>- вуїуд надоштани худдорњ ва тавозуни дахлдор дар тамоми раванди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ѕэїодкунњ, ки он метавонад танзими баландсифатро таъмин ва хароїоти соіибкорон, махсусан соіибкорони хурд ва миёнаро паст кунад;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ивазшавии кадріо дар маѕомоти давлатњ, махсусан дар сохторіое, ки барои таіияи сиёсат ва фаъолияти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ѕэїодкунњ масъул мебошанд;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дар сатіи назаррас мавїуд будани имконияти вазорату идораіо дар доираи салоіиятіои хеш ѕабул намудани ѕарорі</w:t>
      </w:r>
      <w:proofErr w:type="gramStart"/>
      <w:r w:rsidRPr="00B84817">
        <w:rPr>
          <w:rFonts w:ascii="Times New Tojik" w:eastAsia="Times New Roman" w:hAnsi="Times New Tojik" w:cs="Times New Roman"/>
          <w:sz w:val="24"/>
          <w:szCs w:val="24"/>
          <w:lang w:eastAsia="ru-RU"/>
        </w:rPr>
        <w:t>о</w:t>
      </w:r>
      <w:proofErr w:type="gramEnd"/>
      <w:r w:rsidRPr="00B84817">
        <w:rPr>
          <w:rFonts w:ascii="Times New Tojik" w:eastAsia="Times New Roman" w:hAnsi="Times New Tojik" w:cs="Times New Roman"/>
          <w:sz w:val="24"/>
          <w:szCs w:val="24"/>
          <w:lang w:eastAsia="ru-RU"/>
        </w:rPr>
        <w:t>.</w:t>
      </w:r>
    </w:p>
    <w:p w:rsidR="00B84817" w:rsidRPr="00B84817" w:rsidRDefault="00B84817" w:rsidP="00B848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4IV0S8WIO"/>
      <w:bookmarkEnd w:id="2"/>
      <w:r w:rsidRPr="00B84817">
        <w:rPr>
          <w:rFonts w:ascii="Times New Tojik" w:eastAsia="Times New Roman" w:hAnsi="Times New Tojik" w:cs="Times New Roman"/>
          <w:b/>
          <w:bCs/>
          <w:sz w:val="24"/>
          <w:szCs w:val="24"/>
          <w:lang w:eastAsia="ru-RU"/>
        </w:rPr>
        <w:t>2. ВАЗИФАІОИ НИЗОМИ ТТТ ДАР ЇУМІУРИИ ТОЇИКИСТОН</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11. Муттаіидшавии ТТТ ба раванди іуѕуѕэїодкунњ дар</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Маѕсади асосии їорњ намудани ТТТ дар</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ин тавассути арзёбии мунтазами таъсири санадіои меъёрии іуѕуѕии нав ба субъектіои соіибкорњ, таілили гендерњ, фазои соіибкорњ ва сармоягузорњ, паст намудани хароїот ва хавфіо барои муіити соіибкорњ, ки бо танзими давлатњ, аз їумла таљйироти ѕонунгузории мавїуда, алоѕаманд мебошад. Іадафи ниіоии їорњ намудани ТТТ аз беітаргардонии фазои соіибкорњ ва сармоягузорњ, беітар намудани раванди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ва баланд бардоштани сифати танзим дар маїмўъ, бо истифода аз низоми муосири арзёбии пешакњ, ки дар доираи он санадіои меъёрии іуѕуѕии нав дар- асоси принсипіои танзими самарабахш таіия мешаванд, иборат аст.</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12. Талабот нисбат ба сиёсати ТТТ. Їорњ намудани сиёсати ТТТ ва идоракунии он дар</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ба талаботіои зерин асос меёбад: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а) Иштироки їомеа тавассути машваратіои фаъол ва љайрифаъол, Гузаронидани ТТТ набояд тані</w:t>
      </w:r>
      <w:proofErr w:type="gramStart"/>
      <w:r w:rsidRPr="00B84817">
        <w:rPr>
          <w:rFonts w:ascii="Times New Tojik" w:eastAsia="Times New Roman" w:hAnsi="Times New Tojik" w:cs="Times New Roman"/>
          <w:sz w:val="24"/>
          <w:szCs w:val="24"/>
          <w:lang w:eastAsia="ru-RU"/>
        </w:rPr>
        <w:t>о</w:t>
      </w:r>
      <w:proofErr w:type="gramEnd"/>
      <w:r w:rsidRPr="00B84817">
        <w:rPr>
          <w:rFonts w:ascii="Times New Tojik" w:eastAsia="Times New Roman" w:hAnsi="Times New Tojik" w:cs="Times New Roman"/>
          <w:sz w:val="24"/>
          <w:szCs w:val="24"/>
          <w:lang w:eastAsia="ru-RU"/>
        </w:rPr>
        <w:t xml:space="preserve"> иѕдоми іукуматњ бошад. Ба раванд іам їомеаи шаірвандњ ва іам доираіои соіибкорон бо маѕсади хабардор сохтани шудан бо хароїоти эітимолњ ва хавфіои потенсиалии бо ташаббусіои нав дар </w:t>
      </w:r>
      <w:proofErr w:type="gramStart"/>
      <w:r w:rsidRPr="00B84817">
        <w:rPr>
          <w:rFonts w:ascii="Times New Tojik" w:eastAsia="Times New Roman" w:hAnsi="Times New Tojik" w:cs="Times New Roman"/>
          <w:sz w:val="24"/>
          <w:szCs w:val="24"/>
          <w:lang w:eastAsia="ru-RU"/>
        </w:rPr>
        <w:t>со</w:t>
      </w:r>
      <w:proofErr w:type="gramEnd"/>
      <w:r w:rsidRPr="00B84817">
        <w:rPr>
          <w:rFonts w:ascii="Times New Tojik" w:eastAsia="Times New Roman" w:hAnsi="Times New Tojik" w:cs="Times New Roman"/>
          <w:sz w:val="24"/>
          <w:szCs w:val="24"/>
          <w:lang w:eastAsia="ru-RU"/>
        </w:rPr>
        <w:t xml:space="preserve">іаи танзимкунњ алоѕаманд, їалб мещаванд. Иштироки фаъоли їомеа ва доираи соіибкорон метавонад ба таври назаррас дар гузаронидани арзёбии нисбатан босифати оѕибатіои имконпазири дахолати давлат </w:t>
      </w:r>
      <w:proofErr w:type="gramStart"/>
      <w:r w:rsidRPr="00B84817">
        <w:rPr>
          <w:rFonts w:ascii="Times New Tojik" w:eastAsia="Times New Roman" w:hAnsi="Times New Tojik" w:cs="Times New Roman"/>
          <w:sz w:val="24"/>
          <w:szCs w:val="24"/>
          <w:lang w:eastAsia="ru-RU"/>
        </w:rPr>
        <w:t>к</w:t>
      </w:r>
      <w:proofErr w:type="gramEnd"/>
      <w:r w:rsidRPr="00B84817">
        <w:rPr>
          <w:rFonts w:ascii="Times New Tojik" w:eastAsia="Times New Roman" w:hAnsi="Times New Tojik" w:cs="Times New Roman"/>
          <w:sz w:val="24"/>
          <w:szCs w:val="24"/>
          <w:lang w:eastAsia="ru-RU"/>
        </w:rPr>
        <w:t>ўмак намояд. Маѕсади мазкури сиёсати муосири ТТТ тавассути таъсиси механизми нави банаѕшагирии пешакии ѕонунгузорњ (тайёр ва интишор намудани наѕшаіои кўтоімуддат оид ба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ѕии нав ду маротиба дар як сол), дастгирњ карда мешавад. Чунин механизм асоси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ѕэїодкунњ гардида, имкон медиіад, ки фаъолияти маѕомоти давлатњ пешакњ ба наѕша гирифта шуда, тарафіои манфиатдор барои иштирок дар раванди муіокима ва ѕабули ѕароріо омода бошанд.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б) Эътимоднокии ТТТ-и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ваколатіои дахлдор асоснок карда шудааст. Мустаікамсозии сиёсати ТТТ ва низоми идоракунии он дар ѕонунгузорњ ошкорбаёнњ, эътимод, эътибор ва устувориро таъмин хоіад кард. Талаботи ТТТ бояд їамъият, доираи соіибкорњ ва гурўііои дастгиркунандаро бо воситаіои зарурии таъсире таъмин намояд, ки Іукумат ва маѕомоти танзимкунанда ваъдаіои худро иїро кунанд. Раванд бояд бо дастгирии Парламент пуштибонњ карда шавад, то ин ки іадафіои умумњ, аз їумла танзимкунии босифат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даст оварда 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в) Барои татбиѕ ва таъмини иїрои талаботи сиёсати ТТТ бояд маѕоме масъул бошад, ки дорои іуѕукіои махсус ва захираіо бошад (яъне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Ба ин маѕом бояд ваколатіое вогузор шаванд, ки имконияти аз їониби іамаи маѕомоти давлатњ риоя намудани талабот оид ба таіия, интишори наѕшаіои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ѕњ, гузаронидани ТТТ оид ба іар як ташаббуси пешниіодшуда, интишори ТТТ ва лоиіаіои санадіои меъёрии іуѕуѕњ барои хабардор гардонидани їонибіои манфиатдор ва мубоіисаіоро диіанд. Талаботи аз тарафи маѕоми ваколатдор оид ба ТТТ тайёр намудани </w:t>
      </w:r>
      <w:r w:rsidRPr="00B84817">
        <w:rPr>
          <w:rFonts w:ascii="Times New Tojik" w:eastAsia="Times New Roman" w:hAnsi="Times New Tojik" w:cs="Times New Roman"/>
          <w:sz w:val="24"/>
          <w:szCs w:val="24"/>
          <w:lang w:eastAsia="ru-RU"/>
        </w:rPr>
        <w:lastRenderedPageBreak/>
        <w:t xml:space="preserve">іисоботи </w:t>
      </w:r>
      <w:proofErr w:type="gramStart"/>
      <w:r w:rsidRPr="00B84817">
        <w:rPr>
          <w:rFonts w:ascii="Times New Tojik" w:eastAsia="Times New Roman" w:hAnsi="Times New Tojik" w:cs="Times New Roman"/>
          <w:sz w:val="24"/>
          <w:szCs w:val="24"/>
          <w:lang w:eastAsia="ru-RU"/>
        </w:rPr>
        <w:t>солона</w:t>
      </w:r>
      <w:proofErr w:type="gramEnd"/>
      <w:r w:rsidRPr="00B84817">
        <w:rPr>
          <w:rFonts w:ascii="Times New Tojik" w:eastAsia="Times New Roman" w:hAnsi="Times New Tojik" w:cs="Times New Roman"/>
          <w:sz w:val="24"/>
          <w:szCs w:val="24"/>
          <w:lang w:eastAsia="ru-RU"/>
        </w:rPr>
        <w:t xml:space="preserve"> дар бораи риояи сиёсати ТТТ аз їониби маѕомоти давлатњ нуфузи ин маѕомро меафзояд ва барои мустаікам намудани сиёсати ТТТ мусоидат мекунад.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г) Іисоботдиіњ ва масъулияти маѕомоти давлатњ: Барои мустаікам намудани принсипіои танзимкунии самаранок ва эътимод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низоми ТТТ тартиб ва талаботи пурзур намудани іисоботдиіандагњ ва масъулияти маѕомоти давлатњ дар назди Іукумат ва їомеа равона карда мешаванд. Интишори іисоботіои ТТТ таъсирро ба маѕомоти давлатњ пурзў</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 xml:space="preserve"> намуда, омиліои сифатнокњ ТТТ ва ва ѕароріои пешниіодшударо меафзояд.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13. Принсипіои ТТТ: Мустаікамкунонии маріилавњ. Дар маріилаи аввал ТТТ содда хоіад буд, вале баъдтар талабот нисбат ба баргузории он васеъ шуда, давраи машваратіо афзоиш меёбад ва ваколатіои маѕоми ваколатдор оид ба ТТТ пурзў</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 xml:space="preserve"> гардонида мешаванд, то ки ин маѕом ба таври оммавњ сифати іисоботіои ТТТ-ро баіс карда тавонад. Дар назар дошта мешавад, ки дар маріалаи аввал сифати ТТТ баланд нахоіад буд. Барои рушди ботадриїи малака ва дониши хизматчиёни давлатњ барномаи таълимњ таіия мегардад. Мутаносибњ. Принсипи мутаносибњ іам дар баргузории ТТТ ва іам дар кори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татбиѕ хоіад шуд. Саъю кўшишіо барои гузаронидани ТТТ ва арзёбии оніо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оѕибатіои потенсиалии тадбиріои пешниіодшуда мутаносиб мешаванд. Хароїоти муносиб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низоми ТТТ. Хароїот барои нигоідории низоми ТТТ бояд бо фоидаіои аз низом іосилшаванда мутобиѕ бошанд. ТТТ бояд хароїоташро тасдиѕ намояд ва таъсири худро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Буїети давлатњ максималњ маідуд намояд. Низом бояд хароїоти вобаста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таъмини татбиѕи он, инчунин хароїоти риояи талаботи сиёсати ТТТ-ро аз їониби маѕомоти давлатњ минималњ намояд.</w:t>
      </w:r>
    </w:p>
    <w:p w:rsidR="00B84817" w:rsidRPr="00B84817" w:rsidRDefault="00B84817" w:rsidP="00B848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IV0SI7C4"/>
      <w:bookmarkEnd w:id="3"/>
      <w:r w:rsidRPr="00B84817">
        <w:rPr>
          <w:rFonts w:ascii="Times New Tojik" w:eastAsia="Times New Roman" w:hAnsi="Times New Tojik" w:cs="Times New Roman"/>
          <w:b/>
          <w:bCs/>
          <w:sz w:val="24"/>
          <w:szCs w:val="24"/>
          <w:lang w:eastAsia="ru-RU"/>
        </w:rPr>
        <w:t>3. МОДЕЛИ ТТТ БАРОИ ЇУМІУРИИ ТОЇИКИСТОН</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14. Модели ѕобили ѕабули ТТТ барои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ин модели "љайримарказонидашуда" мебошад, ки ба принсипи "Бовар кун, лекин бисанї" асос меёбад. Мувофиѕи модели мазкур, ўідадориіо оид ба їорњ намудани ТТТ дар байни маѕомоти гуногуни давлатњ таѕ</w:t>
      </w:r>
      <w:proofErr w:type="gramStart"/>
      <w:r w:rsidRPr="00B84817">
        <w:rPr>
          <w:rFonts w:ascii="Times New Tojik" w:eastAsia="Times New Roman" w:hAnsi="Times New Tojik" w:cs="Times New Roman"/>
          <w:sz w:val="24"/>
          <w:szCs w:val="24"/>
          <w:lang w:eastAsia="ru-RU"/>
        </w:rPr>
        <w:t>сим</w:t>
      </w:r>
      <w:proofErr w:type="gramEnd"/>
      <w:r w:rsidRPr="00B84817">
        <w:rPr>
          <w:rFonts w:ascii="Times New Tojik" w:eastAsia="Times New Roman" w:hAnsi="Times New Tojik" w:cs="Times New Roman"/>
          <w:sz w:val="24"/>
          <w:szCs w:val="24"/>
          <w:lang w:eastAsia="ru-RU"/>
        </w:rPr>
        <w:t xml:space="preserve"> карда мешаванд. Сифати ТТТ тавассути истифодаи механизміои шаффофият ва машваратіои васеъ бо маѕсади дарёфти </w:t>
      </w:r>
      <w:proofErr w:type="gramStart"/>
      <w:r w:rsidRPr="00B84817">
        <w:rPr>
          <w:rFonts w:ascii="Times New Tojik" w:eastAsia="Times New Roman" w:hAnsi="Times New Tojik" w:cs="Times New Roman"/>
          <w:sz w:val="24"/>
          <w:szCs w:val="24"/>
          <w:lang w:eastAsia="ru-RU"/>
        </w:rPr>
        <w:t>мувофи</w:t>
      </w:r>
      <w:proofErr w:type="gramEnd"/>
      <w:r w:rsidRPr="00B84817">
        <w:rPr>
          <w:rFonts w:ascii="Times New Tojik" w:eastAsia="Times New Roman" w:hAnsi="Times New Tojik" w:cs="Times New Roman"/>
          <w:sz w:val="24"/>
          <w:szCs w:val="24"/>
          <w:lang w:eastAsia="ru-RU"/>
        </w:rPr>
        <w:t>ѕа ва ризоият бо їонибіои манфиатдор назорат карда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15. Дар модели "љайримарказонидашудаи" низоми ТТТ худбаіодиіии ТТТ аз їониби маѕомоти давлатњ гузаронидашуда </w:t>
      </w:r>
      <w:proofErr w:type="gramStart"/>
      <w:r w:rsidRPr="00B84817">
        <w:rPr>
          <w:rFonts w:ascii="Times New Tojik" w:eastAsia="Times New Roman" w:hAnsi="Times New Tojik" w:cs="Times New Roman"/>
          <w:sz w:val="24"/>
          <w:szCs w:val="24"/>
          <w:lang w:eastAsia="ru-RU"/>
        </w:rPr>
        <w:t>наѕши</w:t>
      </w:r>
      <w:proofErr w:type="gramEnd"/>
      <w:r w:rsidRPr="00B84817">
        <w:rPr>
          <w:rFonts w:ascii="Times New Tojik" w:eastAsia="Times New Roman" w:hAnsi="Times New Tojik" w:cs="Times New Roman"/>
          <w:sz w:val="24"/>
          <w:szCs w:val="24"/>
          <w:lang w:eastAsia="ru-RU"/>
        </w:rPr>
        <w:t xml:space="preserve"> муіимро мебозад. Бо вуїуди ин, наѕши асосии маѕоми ваколатдори ТТТ ин амалигардонии мониторинг ва дастгирии вазорату идораіо бо маѕсади интишори наѕшаіои пурратарин ва даѕиѕтарини таіияи санадіои меъёри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іисоботіо оиди ТТТ ва таъмини сатіи зарурии шарикњ бо їонибіои манфиатдор, мебошад.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16. Амиѕ будани таілили таъсир ба приноипи "мутаносубњ" асос ёфта, мувофиѕи он аксари ТТ</w:t>
      </w:r>
      <w:proofErr w:type="gramStart"/>
      <w:r w:rsidRPr="00B84817">
        <w:rPr>
          <w:rFonts w:ascii="Times New Tojik" w:eastAsia="Times New Roman" w:hAnsi="Times New Tojik" w:cs="Times New Roman"/>
          <w:sz w:val="24"/>
          <w:szCs w:val="24"/>
          <w:lang w:eastAsia="ru-RU"/>
        </w:rPr>
        <w:t>Т-</w:t>
      </w:r>
      <w:proofErr w:type="gramEnd"/>
      <w:r w:rsidRPr="00B84817">
        <w:rPr>
          <w:rFonts w:ascii="Times New Tojik" w:eastAsia="Times New Roman" w:hAnsi="Times New Tojik" w:cs="Times New Roman"/>
          <w:sz w:val="24"/>
          <w:szCs w:val="24"/>
          <w:lang w:eastAsia="ru-RU"/>
        </w:rPr>
        <w:t>іои гузаронидашуда оддњ хоіанд буд ва таілили амиѕ таніо барои миѕдори ками ташаббусіои дорои таъсироти потенсиалњ анїом дода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17. Низоми ТТТ ба тайёр намудани наѕшаіо оид ба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ва іисоботіои ТТТ нигаронида мешавад, ки оніо бо маѕсади хабардорсозии їонибіои манфиатдор ва гузаронидани машваратіо дар портали интернетии маѕоми ваколатдор їойгир карда мешаванд. Пас аз анїоми давраи машваратіо ва іангоми маѕоми давлатњ таілили шаріу мулоіизот ва пешниіодоти ба даст омадаро гузаронида, їавоби расмиро ба їонибіои манфиатдор мефиристад, матни лоиіаи санади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такмил дода шуда, тибѕи тартиби муѕарраргардида тасдиѕ карда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18. Бо дарназардошти ѕабули фикру мулоіизаіо нисбат ба наѕшаіои таіиясозии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ѕњ ва іисоботіои ТТТ, низоми идоракунии ТТТ имкон медиіад, ки дар </w:t>
      </w:r>
      <w:r w:rsidRPr="00B84817">
        <w:rPr>
          <w:rFonts w:ascii="Times New Tojik" w:eastAsia="Times New Roman" w:hAnsi="Times New Tojik" w:cs="Times New Roman"/>
          <w:sz w:val="24"/>
          <w:szCs w:val="24"/>
          <w:lang w:eastAsia="ru-RU"/>
        </w:rPr>
        <w:lastRenderedPageBreak/>
        <w:t>іолати назаррас будани оѕибатіои потенсиалњ, ТТТ-и амиѕ гузаронида шавад. ТТТ-и пурра ва амиѕ тибѕи дархости Іукумати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 xml:space="preserve">оїикистон, маѕомоти давлатњ ва бо мусоидати маѕоми ваколатдор оид ба ТТТ гузаронида мешавад. Таілиліои мазкур барои тавсифоти миѕдорњ, бо ифодаи пулњ инъикос намудани фоидаю хароїот, инчунин мушаххас кардани оѕибатіои потенсиалњ сайъю </w:t>
      </w:r>
      <w:proofErr w:type="gramStart"/>
      <w:r w:rsidRPr="00B84817">
        <w:rPr>
          <w:rFonts w:ascii="Times New Tojik" w:eastAsia="Times New Roman" w:hAnsi="Times New Tojik" w:cs="Times New Roman"/>
          <w:sz w:val="24"/>
          <w:szCs w:val="24"/>
          <w:lang w:eastAsia="ru-RU"/>
        </w:rPr>
        <w:t>к</w:t>
      </w:r>
      <w:proofErr w:type="gramEnd"/>
      <w:r w:rsidRPr="00B84817">
        <w:rPr>
          <w:rFonts w:ascii="Times New Tojik" w:eastAsia="Times New Roman" w:hAnsi="Times New Tojik" w:cs="Times New Roman"/>
          <w:sz w:val="24"/>
          <w:szCs w:val="24"/>
          <w:lang w:eastAsia="ru-RU"/>
        </w:rPr>
        <w:t>ўшиши бештарро талаб мекунанд.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19. Бо дарназардошти он, ки низом ба шаффофият ва іисоботдиіандагии маѕомоти давлатњ, инчунин ба машвараті</w:t>
      </w:r>
      <w:proofErr w:type="gramStart"/>
      <w:r w:rsidRPr="00B84817">
        <w:rPr>
          <w:rFonts w:ascii="Times New Tojik" w:eastAsia="Times New Roman" w:hAnsi="Times New Tojik" w:cs="Times New Roman"/>
          <w:sz w:val="24"/>
          <w:szCs w:val="24"/>
          <w:lang w:eastAsia="ru-RU"/>
        </w:rPr>
        <w:t>о бо</w:t>
      </w:r>
      <w:proofErr w:type="gramEnd"/>
      <w:r w:rsidRPr="00B84817">
        <w:rPr>
          <w:rFonts w:ascii="Times New Tojik" w:eastAsia="Times New Roman" w:hAnsi="Times New Tojik" w:cs="Times New Roman"/>
          <w:sz w:val="24"/>
          <w:szCs w:val="24"/>
          <w:lang w:eastAsia="ru-RU"/>
        </w:rPr>
        <w:t xml:space="preserve"> їонибіои манфиатдор равона карда мешавад, асоси он портали интернетии маѕоми ваколатдор оид ба ТТТ хоіад буд.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20. Асоси низоми таъмини сифати санадіои меъёрии іуѕуѕии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оїикистонро ду маріала ташкил менамоянд: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а) маріалаи якум - банаѕшагирии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б) маріалаи дуюм - таілили сифати иѕдомі</w:t>
      </w:r>
      <w:proofErr w:type="gramStart"/>
      <w:r w:rsidRPr="00B84817">
        <w:rPr>
          <w:rFonts w:ascii="Times New Tojik" w:eastAsia="Times New Roman" w:hAnsi="Times New Tojik" w:cs="Times New Roman"/>
          <w:sz w:val="24"/>
          <w:szCs w:val="24"/>
          <w:lang w:eastAsia="ru-RU"/>
        </w:rPr>
        <w:t>о ва</w:t>
      </w:r>
      <w:proofErr w:type="gramEnd"/>
      <w:r w:rsidRPr="00B84817">
        <w:rPr>
          <w:rFonts w:ascii="Times New Tojik" w:eastAsia="Times New Roman" w:hAnsi="Times New Tojik" w:cs="Times New Roman"/>
          <w:sz w:val="24"/>
          <w:szCs w:val="24"/>
          <w:lang w:eastAsia="ru-RU"/>
        </w:rPr>
        <w:t xml:space="preserve"> ѕароріои пешниіодшуда тавассути машваратіо.</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21. Маріалаи якум - банаѕшагирии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 ба баланд бардоштани сатіи шаффофияти фаъолияти маѕомоти давлатњ дар соіаи танзимкунии меъёрии іуѕуѕњ нигаронида шудааст. Маріалаи мазкур ба ўідадориіо оид ба таіия ва дар як сол ду маротиба, яъне дар моііои январ ва июл пешниіод намудани рўйхати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ѕии ба наѕша гирифташуда ва вориднамудани таљйиру иловаіо ба санадіои меёриии іуѕуѕии амалкунанда асос меёбад. Іар як санади меъёрии іуѕуѕии пешниіодшуда якїоя бо тавсифи мухатсари чораіои пешниіодшаванда ва таъсироти потенсиалии оніо пешниіод мегардад. Іамаи </w:t>
      </w:r>
      <w:proofErr w:type="gramStart"/>
      <w:r w:rsidRPr="00B84817">
        <w:rPr>
          <w:rFonts w:ascii="Times New Tojik" w:eastAsia="Times New Roman" w:hAnsi="Times New Tojik" w:cs="Times New Roman"/>
          <w:sz w:val="24"/>
          <w:szCs w:val="24"/>
          <w:lang w:eastAsia="ru-RU"/>
        </w:rPr>
        <w:t>на</w:t>
      </w:r>
      <w:proofErr w:type="gramEnd"/>
      <w:r w:rsidRPr="00B84817">
        <w:rPr>
          <w:rFonts w:ascii="Times New Tojik" w:eastAsia="Times New Roman" w:hAnsi="Times New Tojik" w:cs="Times New Roman"/>
          <w:sz w:val="24"/>
          <w:szCs w:val="24"/>
          <w:lang w:eastAsia="ru-RU"/>
        </w:rPr>
        <w:t>ѕшаі</w:t>
      </w:r>
      <w:proofErr w:type="gramStart"/>
      <w:r w:rsidRPr="00B84817">
        <w:rPr>
          <w:rFonts w:ascii="Times New Tojik" w:eastAsia="Times New Roman" w:hAnsi="Times New Tojik" w:cs="Times New Roman"/>
          <w:sz w:val="24"/>
          <w:szCs w:val="24"/>
          <w:lang w:eastAsia="ru-RU"/>
        </w:rPr>
        <w:t>о</w:t>
      </w:r>
      <w:proofErr w:type="gramEnd"/>
      <w:r w:rsidRPr="00B84817">
        <w:rPr>
          <w:rFonts w:ascii="Times New Tojik" w:eastAsia="Times New Roman" w:hAnsi="Times New Tojik" w:cs="Times New Roman"/>
          <w:sz w:val="24"/>
          <w:szCs w:val="24"/>
          <w:lang w:eastAsia="ru-RU"/>
        </w:rPr>
        <w:t xml:space="preserve"> ба маѕоми ваколатдор оид ба ТТТ барои їойгир намудан дар портали интернетњ фиристода мешаванд.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22. Маріалаи дуюм - таілили сифати ташаббусіои пешниіодшуда ва ѕароріо тавассути машваратіо: Дар маріалаи мазкур, маѕомоти давлатњ іисоботіои ТТТ-ро, аз їумла далеліои зарурати танзимкунии давлатиро омода месозанд</w:t>
      </w:r>
      <w:proofErr w:type="gramStart"/>
      <w:r w:rsidRPr="00B84817">
        <w:rPr>
          <w:rFonts w:ascii="Times New Tojik" w:eastAsia="Times New Roman" w:hAnsi="Times New Tojik" w:cs="Times New Roman"/>
          <w:sz w:val="24"/>
          <w:szCs w:val="24"/>
          <w:lang w:eastAsia="ru-RU"/>
        </w:rPr>
        <w:t>.Б</w:t>
      </w:r>
      <w:proofErr w:type="gramEnd"/>
      <w:r w:rsidRPr="00B84817">
        <w:rPr>
          <w:rFonts w:ascii="Times New Tojik" w:eastAsia="Times New Roman" w:hAnsi="Times New Tojik" w:cs="Times New Roman"/>
          <w:sz w:val="24"/>
          <w:szCs w:val="24"/>
          <w:lang w:eastAsia="ru-RU"/>
        </w:rPr>
        <w:t>аргузорсозии ТТТ ба іадди ниіоњ пеш аз таіияи матни санади меъёрии іуѕуѕњ сурат мегирад. Пас аз анїоми таіияи іисоботи ТТТ, маѕоми давлатњ бастаи іуїїатіоро (ТТТ ва матни лоиіаи санади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ѕиро) ба маѕоми ваколатдори ТТТ фиристода, ин маѕом оніоро барои муіокимаи їонибіои манфиатдор ба муддати на камтар аз ду іафта дар портали интернетњ интишор мекунад. Дар сурати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даст овардани шаріу тавзеіот ё фикру мулоіизаіо, маѕоми ваколатдори ТТТ маїмўи іуїїатіоро дар якїоягњ бо шаріу тавзеіоти гирифтааш ба маѕоми давлатии салоіиятдор мефиристад. Нусхаіои тамоми шаріу эзоіот ва фикру мулоіизаіои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даст овардаро маѕоми ваколатдор іамчунин ба Іукумат мефиристад. Маѕоми давлатии таіиякунанда имконият пайдо мекунад, ки лоиіаи пешниіодшавандаи санади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ва ТТТ-ро то тибѕи тартиби муѕарраргардида тасдиѕ шуданашон аз сари нав баррасњ ва такмил намояд.</w:t>
      </w:r>
    </w:p>
    <w:p w:rsidR="00B84817" w:rsidRPr="00B84817" w:rsidRDefault="00B84817" w:rsidP="00B848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IV0SILWS"/>
      <w:bookmarkEnd w:id="4"/>
      <w:r w:rsidRPr="00B84817">
        <w:rPr>
          <w:rFonts w:ascii="Times New Tojik" w:eastAsia="Times New Roman" w:hAnsi="Times New Tojik" w:cs="Times New Roman"/>
          <w:b/>
          <w:bCs/>
          <w:sz w:val="24"/>
          <w:szCs w:val="24"/>
          <w:lang w:eastAsia="ru-RU"/>
        </w:rPr>
        <w:t>4. УНСУРІОИ АСОСИИ НИЗОМИ ТТТ ДАР ЇУМІУРИИ ТОЇИКИСТОН</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23. ТТТ барои іамаи лоиіаіои санадіои меъёрии іуѕуѕие, ки ба соіибкорњ таъсироти потенсиалњ доранд іатмњ мегардад, ба истиснои пардохтіои андозњ, гумрукњ ва дигар пардохтіои іатмњ ба Буїети давлатњ, санадіои іуѕуѕии байналмилалии эътирофнамудаи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инчунин меъёріои бидуни таъсири назаррас ва ё таніо дорои хусусияти расмњ. Іукумат имконият пайдо мекунад, ки баъзе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ѕиро аз гузаронидани ТТТ дар асоси истисноіои ба таври возеі дар ѕонунгузорњ пешбинишуда озод намояд. Барои санадіои меъёрњ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ѕии фаврњ (таъїилњ) расмиёти махсус пешбинњ карда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lastRenderedPageBreak/>
        <w:t>24. Низоми пешгўии банаѕшагирии ѕонунгузорњ. Низоми ТТТ ба</w:t>
      </w:r>
      <w:proofErr w:type="gramStart"/>
      <w:r w:rsidRPr="00B84817">
        <w:rPr>
          <w:rFonts w:ascii="Times New Tojik" w:eastAsia="Times New Roman" w:hAnsi="Times New Tojik" w:cs="Times New Roman"/>
          <w:sz w:val="24"/>
          <w:szCs w:val="24"/>
          <w:lang w:eastAsia="ru-RU"/>
        </w:rPr>
        <w:t xml:space="preserve"> Н</w:t>
      </w:r>
      <w:proofErr w:type="gramEnd"/>
      <w:r w:rsidRPr="00B84817">
        <w:rPr>
          <w:rFonts w:ascii="Times New Tojik" w:eastAsia="Times New Roman" w:hAnsi="Times New Tojik" w:cs="Times New Roman"/>
          <w:sz w:val="24"/>
          <w:szCs w:val="24"/>
          <w:lang w:eastAsia="ru-RU"/>
        </w:rPr>
        <w:t>аѕшаіои таіияи санадіои меъёрии іуѕуѕњ асос меёбад, ки мувофиѕи оніо іамаи вазорату идораіо ба таври расмњ іар 6 моі (15-уми январ ва 15-уми июл) наѕшаіои худро оид ба таіияи санадіои меъёрии іуѕуѕии нав ва ворид намудани таљйироту иловаіо ба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ѕии амалкунанда ба Іукумат ва маѕоми ваколатдори ТТТ бо маѕсадіои зерин пешниіод менамоянд: муайян намудани ташаббусіои танзимкуние, ки таіия ва тасдиѕи оніо ва ё пешниіод намудани оніо ба Іукумат барои тасдиѕ намудан ба наѕша гирифта шудааст; ворид кардани ин ташаббусіо ба </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 xml:space="preserve">ўзномаи їаласаіои Іуѕумат ва дигар маѕомоти давлатњ; муайян намудани алоѕа ё такроршавњ бо дигар ташаббусіои ба наѕша грифташуда ё дар назар дошташуда; хабардор намудани доираіои соіибкорон доир ба наѕшаіои маѕомоти давлатњ оид ба танзимукунњ бо маѕсади їалби оніо ба </w:t>
      </w:r>
      <w:proofErr w:type="gramStart"/>
      <w:r w:rsidRPr="00B84817">
        <w:rPr>
          <w:rFonts w:ascii="Times New Tojik" w:eastAsia="Times New Roman" w:hAnsi="Times New Tojik" w:cs="Times New Roman"/>
          <w:sz w:val="24"/>
          <w:szCs w:val="24"/>
          <w:lang w:eastAsia="ru-RU"/>
        </w:rPr>
        <w:t>машварат</w:t>
      </w:r>
      <w:proofErr w:type="gramEnd"/>
      <w:r w:rsidRPr="00B84817">
        <w:rPr>
          <w:rFonts w:ascii="Times New Tojik" w:eastAsia="Times New Roman" w:hAnsi="Times New Tojik" w:cs="Times New Roman"/>
          <w:sz w:val="24"/>
          <w:szCs w:val="24"/>
          <w:lang w:eastAsia="ru-RU"/>
        </w:rPr>
        <w:t>іо оид ба ташаббусіои дахлдор.</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25. Наѕшаіо доир ба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ба маѕоми ваколатдор оид ба ТТТ имкон медиіанд, ки пешниіодоти интизоргардидаро пешгўњ кунад ва бо маѕомоти дахлдори давлатие, ки барои таіияи сиёсат ва лоиіаи санадіои меъёрии іуѕуѕњ масъуланд, іамкории зич ба роі монанд. Талабот дар бораи интишор намудан тавассути муѕаррароте мустаікам карда мешаванд, ки мувофиѕи оніо іамаи лоиіаіои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бояд дар мўілати аз ду іафта то се моі дар портали интернетии расмии маѕоми ваколатдори ТТТ барои муіокима ва пешниіоди шарі аз тарафіои манфиатдор интишор карда шаванд.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26. Портали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Портали маѕоми ваколатдори ТТТ їузъи калидии низоми ТТТ мешавад. Дар он іамаи наѕшаіо оид ба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лоиіаіои іисоботіо оид ба ТТТ, лоиіаіои санадіои меъёрии іуѕуѕњ ва матніои ниіоии санадіои меъёрии іуѕуѕии ѕабулшуда нашр карда мешаванд. Порталро маѕоми ваколатдор оид ба ТТТ идора менамояд ва он бо феіристи расмии санадіои меъёрии іуѕуѕ дар алоѕамандњ хоіад буд. Портал се феіристи бо іам алоѕамандро дар бар хоіад гирифт: феіристи</w:t>
      </w:r>
      <w:proofErr w:type="gramStart"/>
      <w:r w:rsidRPr="00B84817">
        <w:rPr>
          <w:rFonts w:ascii="Times New Tojik" w:eastAsia="Times New Roman" w:hAnsi="Times New Tojik" w:cs="Times New Roman"/>
          <w:sz w:val="24"/>
          <w:szCs w:val="24"/>
          <w:lang w:eastAsia="ru-RU"/>
        </w:rPr>
        <w:t xml:space="preserve"> Н</w:t>
      </w:r>
      <w:proofErr w:type="gramEnd"/>
      <w:r w:rsidRPr="00B84817">
        <w:rPr>
          <w:rFonts w:ascii="Times New Tojik" w:eastAsia="Times New Roman" w:hAnsi="Times New Tojik" w:cs="Times New Roman"/>
          <w:sz w:val="24"/>
          <w:szCs w:val="24"/>
          <w:lang w:eastAsia="ru-RU"/>
        </w:rPr>
        <w:t>аѕшаіои таіияи санадіои меъёрии іуѕуѕњ маѕомоти давлатњ дар шаш моі; феіристи іисоботіои ТТТ ва лоиіаіои санадіои меъёрии іуѕуѕњ; ва феіристи санадіои меъёрии іуѕуѕии ѕабулшуда аз їониби Парламенти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Іукумати Їуміурии Тоїикистон ва маѕомоти давлатњ. Феіристи мазкур сарчашмаи расмии интишори санадіои меъёрии іуѕуѕњ мегардад.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27. Маѕоми ваколатдор оид ба ТТТ порталро хизматрасонњ ва мунтазам нав мекунад, дар маріалаи минбаъда бошад, бо маѕсади сарфаи ваѕт ва хароїоти вобаста ба таіия ва ѕабули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 xml:space="preserve">ѕњ портал іамчун воситаи таірири электронњ ва іуїїатгузорњ дар раванди таіияи санадіои меъёрии іуѕуѕњ хизмат менамояд. Портал, іамчунин, маълумоти муіим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монанди Дастурамал оид ба ТТТ, маводіои иттилоотњ ва китобхонаи ТТТ-ро дар бар хоіад гирифт.</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28. Заминаи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барои гузаронидани ТТТ. Барои їорњ намудани ТТТ, ба Ѕонуни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 xml:space="preserve">оїикистон "Дар бораи санадіои меъёрии іуѕуѕњ" тибѕи тартиби муѕарраргардида таљйиру иловаіо ворид карда мешаванд. Оніо мафіуміои асосњ, </w:t>
      </w:r>
      <w:proofErr w:type="gramStart"/>
      <w:r w:rsidRPr="00B84817">
        <w:rPr>
          <w:rFonts w:ascii="Times New Tojik" w:eastAsia="Times New Roman" w:hAnsi="Times New Tojik" w:cs="Times New Roman"/>
          <w:sz w:val="24"/>
          <w:szCs w:val="24"/>
          <w:lang w:eastAsia="ru-RU"/>
        </w:rPr>
        <w:t>со</w:t>
      </w:r>
      <w:proofErr w:type="gramEnd"/>
      <w:r w:rsidRPr="00B84817">
        <w:rPr>
          <w:rFonts w:ascii="Times New Tojik" w:eastAsia="Times New Roman" w:hAnsi="Times New Tojik" w:cs="Times New Roman"/>
          <w:sz w:val="24"/>
          <w:szCs w:val="24"/>
          <w:lang w:eastAsia="ru-RU"/>
        </w:rPr>
        <w:t xml:space="preserve">іаи истифодаи ТТТ ва ѕисматіои асосии ТТТ-ро муайян менамоянд. Минбаъд, аз їониби Хукумат Дастурамал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тасдиѕ карда мешавад, ки он расмиёти маъмурњ, принсипіои роібарикунандаи ТТТ, ва талабот ба іисоботіои ТТТ-ро муайян менамояд. Талабот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гузаронидани ТТТ маѕомоти давлатиро ўідадор мекунад, ки ѕадаміои муайянро дар чаіорчўбаи расмиёти стандартии ТТТ риоя намоянд.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29. Дастурамал оид ба ТТТ бо дарназардошти </w:t>
      </w:r>
      <w:proofErr w:type="gramStart"/>
      <w:r w:rsidRPr="00B84817">
        <w:rPr>
          <w:rFonts w:ascii="Times New Tojik" w:eastAsia="Times New Roman" w:hAnsi="Times New Tojik" w:cs="Times New Roman"/>
          <w:sz w:val="24"/>
          <w:szCs w:val="24"/>
          <w:lang w:eastAsia="ru-RU"/>
        </w:rPr>
        <w:t>нати</w:t>
      </w:r>
      <w:proofErr w:type="gramEnd"/>
      <w:r w:rsidRPr="00B84817">
        <w:rPr>
          <w:rFonts w:ascii="Times New Tojik" w:eastAsia="Times New Roman" w:hAnsi="Times New Tojik" w:cs="Times New Roman"/>
          <w:sz w:val="24"/>
          <w:szCs w:val="24"/>
          <w:lang w:eastAsia="ru-RU"/>
        </w:rPr>
        <w:t xml:space="preserve">їаіои ТТТи таїрибавњ, таїрибаи байналмилалњ ва бо дастгирии шарикони рушд таіия хоіад шуд. Вазифаіои асосии Дастуруламалин стандартикунонии раванди баргузории ТТТ, таъмини дониши </w:t>
      </w:r>
      <w:proofErr w:type="gramStart"/>
      <w:r w:rsidRPr="00B84817">
        <w:rPr>
          <w:rFonts w:ascii="Times New Tojik" w:eastAsia="Times New Roman" w:hAnsi="Times New Tojik" w:cs="Times New Roman"/>
          <w:sz w:val="24"/>
          <w:szCs w:val="24"/>
          <w:lang w:eastAsia="ru-RU"/>
        </w:rPr>
        <w:t>заминав</w:t>
      </w:r>
      <w:proofErr w:type="gramEnd"/>
      <w:r w:rsidRPr="00B84817">
        <w:rPr>
          <w:rFonts w:ascii="Times New Tojik" w:eastAsia="Times New Roman" w:hAnsi="Times New Tojik" w:cs="Times New Roman"/>
          <w:sz w:val="24"/>
          <w:szCs w:val="24"/>
          <w:lang w:eastAsia="ru-RU"/>
        </w:rPr>
        <w:t xml:space="preserve">њ </w:t>
      </w:r>
      <w:r w:rsidRPr="00B84817">
        <w:rPr>
          <w:rFonts w:ascii="Times New Tojik" w:eastAsia="Times New Roman" w:hAnsi="Times New Tojik" w:cs="Times New Roman"/>
          <w:sz w:val="24"/>
          <w:szCs w:val="24"/>
          <w:lang w:eastAsia="ru-RU"/>
        </w:rPr>
        <w:lastRenderedPageBreak/>
        <w:t>дар маріалаи аввали їорњ намудани ТТТ, їорњ намудани принсипіои танзимкунии самаранок ва муносибати ягона іангоми гузаронидани ТТТ мебошад.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30. Дастурамал як ѕатор масъалаіоро оид ба гузаронидани ТТТ дар бар хоіад гирифт, аз їумла ѕадаміои асосњ, </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 xml:space="preserve">ўйхати саволіои санїишњ ва усуліои тавсияшавандаи таілили таъсир бо такя ба соіибкорњ, сармоягузорњ, їанбаіои иїтимоњ ва гендерњ, усуліои гузаронидани машваратіо, инчунин маводіои маълумотиву шахсони тамос барои гирифтани машварат. Дар давраи кўтоімуддат усуліои асосњ дар гузаронидани ТТТ усуліои арзёбии хароїоти вобаста ба танзимкунии давлатњ, ба монанди Модели хароїоти стандартњ (МХС) хоіад буд. Минбаъд, ба Дастурамал усуліои такмилёфтаи таілили фоидаву хароїот </w:t>
      </w:r>
      <w:proofErr w:type="gramStart"/>
      <w:r w:rsidRPr="00B84817">
        <w:rPr>
          <w:rFonts w:ascii="Times New Tojik" w:eastAsia="Times New Roman" w:hAnsi="Times New Tojik" w:cs="Times New Roman"/>
          <w:sz w:val="24"/>
          <w:szCs w:val="24"/>
          <w:lang w:eastAsia="ru-RU"/>
        </w:rPr>
        <w:t>ва та</w:t>
      </w:r>
      <w:proofErr w:type="gramEnd"/>
      <w:r w:rsidRPr="00B84817">
        <w:rPr>
          <w:rFonts w:ascii="Times New Tojik" w:eastAsia="Times New Roman" w:hAnsi="Times New Tojik" w:cs="Times New Roman"/>
          <w:sz w:val="24"/>
          <w:szCs w:val="24"/>
          <w:lang w:eastAsia="ru-RU"/>
        </w:rPr>
        <w:t>ілили самарабахшии хароїот илова карда мешаванд. Ба усуліои зикргардида дар гузаронидани ТТТ-и амиѕ бартарият дода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31. Ба Дастурамал оид ба ТТТ шакліои намунавии іуїїатіои дар раванди гузаронидани ТТТ истифодашаванда іамроі карда мешаванд, аз їумла шакли пешниіоди</w:t>
      </w:r>
      <w:proofErr w:type="gramStart"/>
      <w:r w:rsidRPr="00B84817">
        <w:rPr>
          <w:rFonts w:ascii="Times New Tojik" w:eastAsia="Times New Roman" w:hAnsi="Times New Tojik" w:cs="Times New Roman"/>
          <w:sz w:val="24"/>
          <w:szCs w:val="24"/>
          <w:lang w:eastAsia="ru-RU"/>
        </w:rPr>
        <w:t xml:space="preserve"> Н</w:t>
      </w:r>
      <w:proofErr w:type="gramEnd"/>
      <w:r w:rsidRPr="00B84817">
        <w:rPr>
          <w:rFonts w:ascii="Times New Tojik" w:eastAsia="Times New Roman" w:hAnsi="Times New Tojik" w:cs="Times New Roman"/>
          <w:sz w:val="24"/>
          <w:szCs w:val="24"/>
          <w:lang w:eastAsia="ru-RU"/>
        </w:rPr>
        <w:t xml:space="preserve">аѕшаіо оид ба таіияи санадіои меъёрии іуѕуѕњ, инчунин шакліои іисоботіои ТТТ барои гузаронидани машваратіо ва ба Іукумат пешниіод намудан. Дастурамал оид ба ТТТ бо дарназардошти зиёд гардидани таїрибаву дониши маѕомоти давлатњ дар </w:t>
      </w:r>
      <w:proofErr w:type="gramStart"/>
      <w:r w:rsidRPr="00B84817">
        <w:rPr>
          <w:rFonts w:ascii="Times New Tojik" w:eastAsia="Times New Roman" w:hAnsi="Times New Tojik" w:cs="Times New Roman"/>
          <w:sz w:val="24"/>
          <w:szCs w:val="24"/>
          <w:lang w:eastAsia="ru-RU"/>
        </w:rPr>
        <w:t>со</w:t>
      </w:r>
      <w:proofErr w:type="gramEnd"/>
      <w:r w:rsidRPr="00B84817">
        <w:rPr>
          <w:rFonts w:ascii="Times New Tojik" w:eastAsia="Times New Roman" w:hAnsi="Times New Tojik" w:cs="Times New Roman"/>
          <w:sz w:val="24"/>
          <w:szCs w:val="24"/>
          <w:lang w:eastAsia="ru-RU"/>
        </w:rPr>
        <w:t>іаи гузаронидани ТТТ, инчунин дар баробари аз худ намудани усуліои нави таілил муназам таїдиди назар карда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32.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фаъолона ба їорњ намудани Дастурамал оид ба ТТТ мусоидат хоіад кард. Бо дарназардошти он, ки айни замон маѕомоти давлатњ таїрибаи баргузории ТТТ-ро надоранд, омўзонидан ва такмили иѕтидор барои їорњ намудани муваффаѕона ва ба низом даровардани </w:t>
      </w:r>
      <w:proofErr w:type="gramStart"/>
      <w:r w:rsidRPr="00B84817">
        <w:rPr>
          <w:rFonts w:ascii="Times New Tojik" w:eastAsia="Times New Roman" w:hAnsi="Times New Tojik" w:cs="Times New Roman"/>
          <w:sz w:val="24"/>
          <w:szCs w:val="24"/>
          <w:lang w:eastAsia="ru-RU"/>
        </w:rPr>
        <w:t>ТТТ</w:t>
      </w:r>
      <w:proofErr w:type="gramEnd"/>
      <w:r w:rsidRPr="00B84817">
        <w:rPr>
          <w:rFonts w:ascii="Times New Tojik" w:eastAsia="Times New Roman" w:hAnsi="Times New Tojik" w:cs="Times New Roman"/>
          <w:sz w:val="24"/>
          <w:szCs w:val="24"/>
          <w:lang w:eastAsia="ru-RU"/>
        </w:rPr>
        <w:t xml:space="preserve"> аіамияти калон хоіад дошт. Омўзиш барои кормандони масъули гузаронидани ТТТ ва намояндагони ассотсиатсияіои соіибкорон пешниіод карда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33. Дар маріалаи аввал бо дастгирии шарикони рушд, барномаи заминавии омўзишии ТТТ барои рушди таїрибаи кормандон дар гузаронидани ТТТ ва шиносоии оні</w:t>
      </w:r>
      <w:proofErr w:type="gramStart"/>
      <w:r w:rsidRPr="00B84817">
        <w:rPr>
          <w:rFonts w:ascii="Times New Tojik" w:eastAsia="Times New Roman" w:hAnsi="Times New Tojik" w:cs="Times New Roman"/>
          <w:sz w:val="24"/>
          <w:szCs w:val="24"/>
          <w:lang w:eastAsia="ru-RU"/>
        </w:rPr>
        <w:t>о бо</w:t>
      </w:r>
      <w:proofErr w:type="gramEnd"/>
      <w:r w:rsidRPr="00B84817">
        <w:rPr>
          <w:rFonts w:ascii="Times New Tojik" w:eastAsia="Times New Roman" w:hAnsi="Times New Tojik" w:cs="Times New Roman"/>
          <w:sz w:val="24"/>
          <w:szCs w:val="24"/>
          <w:lang w:eastAsia="ru-RU"/>
        </w:rPr>
        <w:t xml:space="preserve"> Дастурамал оид ба ТТТ амалњ карда мешавад. Дар оянда, барномаіои амиѕи омўзиши хизматчиёни давлатњ татбиѕ мешаванд, ки барои аз худ кардани усуліои муосири таілил ва гузарнидани ТТ</w:t>
      </w:r>
      <w:proofErr w:type="gramStart"/>
      <w:r w:rsidRPr="00B84817">
        <w:rPr>
          <w:rFonts w:ascii="Times New Tojik" w:eastAsia="Times New Roman" w:hAnsi="Times New Tojik" w:cs="Times New Roman"/>
          <w:sz w:val="24"/>
          <w:szCs w:val="24"/>
          <w:lang w:eastAsia="ru-RU"/>
        </w:rPr>
        <w:t>Т-</w:t>
      </w:r>
      <w:proofErr w:type="gramEnd"/>
      <w:r w:rsidRPr="00B84817">
        <w:rPr>
          <w:rFonts w:ascii="Times New Tojik" w:eastAsia="Times New Roman" w:hAnsi="Times New Tojik" w:cs="Times New Roman"/>
          <w:sz w:val="24"/>
          <w:szCs w:val="24"/>
          <w:lang w:eastAsia="ru-RU"/>
        </w:rPr>
        <w:t>іои амиѕ кўмак менамоянд.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34. Тадбиріои махсуси омўзиши намояндагони їомеаи шаірвандњ, ассотсиатсияі</w:t>
      </w:r>
      <w:proofErr w:type="gramStart"/>
      <w:r w:rsidRPr="00B84817">
        <w:rPr>
          <w:rFonts w:ascii="Times New Tojik" w:eastAsia="Times New Roman" w:hAnsi="Times New Tojik" w:cs="Times New Roman"/>
          <w:sz w:val="24"/>
          <w:szCs w:val="24"/>
          <w:lang w:eastAsia="ru-RU"/>
        </w:rPr>
        <w:t>о ва</w:t>
      </w:r>
      <w:proofErr w:type="gramEnd"/>
      <w:r w:rsidRPr="00B84817">
        <w:rPr>
          <w:rFonts w:ascii="Times New Tojik" w:eastAsia="Times New Roman" w:hAnsi="Times New Tojik" w:cs="Times New Roman"/>
          <w:sz w:val="24"/>
          <w:szCs w:val="24"/>
          <w:lang w:eastAsia="ru-RU"/>
        </w:rPr>
        <w:t xml:space="preserve"> доираіои соіибкорон барои мустаікам намудани таїриба ва инкишоф додани дониши умумии кормандони ин ташкилотіо оид ба ТТТ равона карда мешаванд. Таваїїўіи тадбиріои мазкур асосан ба паіни дониш оид ба низоми маѕомоти танзимкунандаи давлатњ, раванди танзимкунњ ва ТТТ, инчунин расмиёти иштирок дар раванди машвараті</w:t>
      </w:r>
      <w:proofErr w:type="gramStart"/>
      <w:r w:rsidRPr="00B84817">
        <w:rPr>
          <w:rFonts w:ascii="Times New Tojik" w:eastAsia="Times New Roman" w:hAnsi="Times New Tojik" w:cs="Times New Roman"/>
          <w:sz w:val="24"/>
          <w:szCs w:val="24"/>
          <w:lang w:eastAsia="ru-RU"/>
        </w:rPr>
        <w:t>о ва</w:t>
      </w:r>
      <w:proofErr w:type="gramEnd"/>
      <w:r w:rsidRPr="00B84817">
        <w:rPr>
          <w:rFonts w:ascii="Times New Tojik" w:eastAsia="Times New Roman" w:hAnsi="Times New Tojik" w:cs="Times New Roman"/>
          <w:sz w:val="24"/>
          <w:szCs w:val="24"/>
          <w:lang w:eastAsia="ru-RU"/>
        </w:rPr>
        <w:t xml:space="preserve"> муіокимаіо равона мегардад. Тадбиріо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иштирок ва їалби тарафіои манфиатдор дар раванди гузаронидани ТТТ мусоидат намуда, боварњ ва іамкориро бо маѕомоти давлатњ таіким мебахшанд.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35. Заминаи институтсионалњ аз їониби маѕомоти зерин амалњ карда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а) Іукумати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Вазифаіои асосии Іукумат тасдиѕ намудани сиёсат ва низоми ТТТ, назорати маріилавии натиїаіои миёнамуддат ва ниіоии татбиѕи он, арзёбњ ва тасдиѕи іисоботіои солона оид ба татбиѕи сиёсати ТТТ-и аз їониби маѕоми ваколатдори ТТТ таіияшуда ва ѕабули ѕарорі</w:t>
      </w:r>
      <w:proofErr w:type="gramStart"/>
      <w:r w:rsidRPr="00B84817">
        <w:rPr>
          <w:rFonts w:ascii="Times New Tojik" w:eastAsia="Times New Roman" w:hAnsi="Times New Tojik" w:cs="Times New Roman"/>
          <w:sz w:val="24"/>
          <w:szCs w:val="24"/>
          <w:lang w:eastAsia="ru-RU"/>
        </w:rPr>
        <w:t>о ва</w:t>
      </w:r>
      <w:proofErr w:type="gramEnd"/>
      <w:r w:rsidRPr="00B84817">
        <w:rPr>
          <w:rFonts w:ascii="Times New Tojik" w:eastAsia="Times New Roman" w:hAnsi="Times New Tojik" w:cs="Times New Roman"/>
          <w:sz w:val="24"/>
          <w:szCs w:val="24"/>
          <w:lang w:eastAsia="ru-RU"/>
        </w:rPr>
        <w:t xml:space="preserve"> тадбиріои сиёсии зарурњ барои таъмини фаъолияти самарабахши низоми ТТТ мебошанд.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б)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Барои мусоидати їорњ намудани ТТТ ва принсипіои самарабахши танзимкунњ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муайян карда мешавад.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сохтори махсус хоіад буд.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lastRenderedPageBreak/>
        <w:t xml:space="preserve">36.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вазифаіои зеринро иїро хоіад кард: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 таъмини іамоіангсозии байни маѕомоти давлатњ, инчунин мусоидат намудан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фаъолияти шабакаи ТТТ;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 омўзонидан ва машварати кормандони маѕомоти давлатњ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масъалаіои ТТТ;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таїдид намудан ва хизматрасонии портали интернетии санадіои меъёрии іуѕуѕњ, аз їумла їойгиркунии</w:t>
      </w:r>
      <w:proofErr w:type="gramStart"/>
      <w:r w:rsidRPr="00B84817">
        <w:rPr>
          <w:rFonts w:ascii="Times New Tojik" w:eastAsia="Times New Roman" w:hAnsi="Times New Tojik" w:cs="Times New Roman"/>
          <w:sz w:val="24"/>
          <w:szCs w:val="24"/>
          <w:lang w:eastAsia="ru-RU"/>
        </w:rPr>
        <w:t xml:space="preserve"> Н</w:t>
      </w:r>
      <w:proofErr w:type="gramEnd"/>
      <w:r w:rsidRPr="00B84817">
        <w:rPr>
          <w:rFonts w:ascii="Times New Tojik" w:eastAsia="Times New Roman" w:hAnsi="Times New Tojik" w:cs="Times New Roman"/>
          <w:sz w:val="24"/>
          <w:szCs w:val="24"/>
          <w:lang w:eastAsia="ru-RU"/>
        </w:rPr>
        <w:t xml:space="preserve">аѕшаіо оид ба таіияи санадіои меъёрии іуѕуѕњ, іисоботіои ТТТ ва лоиіаіои санадіои меъёрии іуѕуѕњ;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 тайёр намудани іисоботіои </w:t>
      </w:r>
      <w:proofErr w:type="gramStart"/>
      <w:r w:rsidRPr="00B84817">
        <w:rPr>
          <w:rFonts w:ascii="Times New Tojik" w:eastAsia="Times New Roman" w:hAnsi="Times New Tojik" w:cs="Times New Roman"/>
          <w:sz w:val="24"/>
          <w:szCs w:val="24"/>
          <w:lang w:eastAsia="ru-RU"/>
        </w:rPr>
        <w:t>солона</w:t>
      </w:r>
      <w:proofErr w:type="gramEnd"/>
      <w:r w:rsidRPr="00B84817">
        <w:rPr>
          <w:rFonts w:ascii="Times New Tojik" w:eastAsia="Times New Roman" w:hAnsi="Times New Tojik" w:cs="Times New Roman"/>
          <w:sz w:val="24"/>
          <w:szCs w:val="24"/>
          <w:lang w:eastAsia="ru-RU"/>
        </w:rPr>
        <w:t xml:space="preserve"> оид ба арзёбии самаранокии фаъолияти маѕомоти давлатњ дар татбиѕи сиёсати ТТТ, аз їумла дар гузаронидани ТТТ;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 таъмини іамкорњ байни маѕомоти давлатњ ва намояндагони тарафіои манфиатдор, аз їумла намояндагони їомеаи соіибкорњ; </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 муайян </w:t>
      </w:r>
      <w:proofErr w:type="gramStart"/>
      <w:r w:rsidRPr="00B84817">
        <w:rPr>
          <w:rFonts w:ascii="Times New Tojik" w:eastAsia="Times New Roman" w:hAnsi="Times New Tojik" w:cs="Times New Roman"/>
          <w:sz w:val="24"/>
          <w:szCs w:val="24"/>
          <w:lang w:eastAsia="ru-RU"/>
        </w:rPr>
        <w:t>ва та</w:t>
      </w:r>
      <w:proofErr w:type="gramEnd"/>
      <w:r w:rsidRPr="00B84817">
        <w:rPr>
          <w:rFonts w:ascii="Times New Tojik" w:eastAsia="Times New Roman" w:hAnsi="Times New Tojik" w:cs="Times New Roman"/>
          <w:sz w:val="24"/>
          <w:szCs w:val="24"/>
          <w:lang w:eastAsia="ru-RU"/>
        </w:rPr>
        <w:t>іия намудани тавсияіо оид ба гузаронидани ислоіоти зарурњ бо маѕсади беітар намудани фазои соіибкорњ ва сармоягузорњ, баланд бардоштани самаранокии танзимкунии давлатњ.</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37. Маѕоми ваколатдор оид ба ТТТ ба ѕадри ниіоњ 7 нафар кормандро аз іисоби штати вазифаіои мавїуда таъмин менамояд (іайати камтарин),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ѕшиносон ва иѕтисодчиён, мутахассиси робита бо їомеа ва мутахассиси соіаи технологияіои иттилоотњ.</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38. Шабакаи ТТТ. Гурўііои махсуси ТТТ дар іар як маѕоми марказии давлатњ (шабакаи ТТТ) бо маѕоми ваколатдори ТТТ робитаи доимиро нигоі хоіанд дошт. Ба шабакаи ТТТ мутахассисони пешбари вазорату идораіои мутасаддии таіияи сиёсат ва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ворид мешаванд. Иштирокчиёни шабакаи ТТТ барои муіокимаи муваффаѕиятіои комёбгашта дар татбиѕи ТТТ мунтазам вохў</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 xml:space="preserve">іо баргузор намуда, дар паін ва мустаікам намудани сиёсати ТТТ дар идораіои худ кўмак мерасонанд. Иштирокчиёни шабакаи ТТТ дар барномаи </w:t>
      </w:r>
      <w:proofErr w:type="gramStart"/>
      <w:r w:rsidRPr="00B84817">
        <w:rPr>
          <w:rFonts w:ascii="Times New Tojik" w:eastAsia="Times New Roman" w:hAnsi="Times New Tojik" w:cs="Times New Roman"/>
          <w:sz w:val="24"/>
          <w:szCs w:val="24"/>
          <w:lang w:eastAsia="ru-RU"/>
        </w:rPr>
        <w:t>амиѕи</w:t>
      </w:r>
      <w:proofErr w:type="gramEnd"/>
      <w:r w:rsidRPr="00B84817">
        <w:rPr>
          <w:rFonts w:ascii="Times New Tojik" w:eastAsia="Times New Roman" w:hAnsi="Times New Tojik" w:cs="Times New Roman"/>
          <w:sz w:val="24"/>
          <w:szCs w:val="24"/>
          <w:lang w:eastAsia="ru-RU"/>
        </w:rPr>
        <w:t xml:space="preserve"> омўзиш їиіати баргузории ТТТ иштирок менамоянд, то дар оянда оніо тавонанд кормандони идораіои худашонро омўзонанд ва дар раванди баргузории ТТТ ба оніо кўмак кунанд: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а) Мониторинг ва арзёбњ. Маѕоми ваколатдор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іисоботіои солонаи татбиѕи сиёсати ТТТ ва їорњ намудани принсипіои танзимкунии самаранокро таіия менамояд. Іисоботіо арзёбњ ва рейтинги самарабахшии фаъолияти маѕомоти давлатиро дар бар хоіанд гирифт. Низоми ТТТ аз їониби коршиносони мустаѕил іар 5 сол аз лаізаи ташкилшавњ аз нав баррасњ шуда метавонад. Аз нав баррасикунњ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арзёбии интихобии сифати миѕдори муайяни іисоботіо оид ба ТТТ асос меёбад.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б) Машвараті</w:t>
      </w:r>
      <w:proofErr w:type="gramStart"/>
      <w:r w:rsidRPr="00B84817">
        <w:rPr>
          <w:rFonts w:ascii="Times New Tojik" w:eastAsia="Times New Roman" w:hAnsi="Times New Tojik" w:cs="Times New Roman"/>
          <w:sz w:val="24"/>
          <w:szCs w:val="24"/>
          <w:lang w:eastAsia="ru-RU"/>
        </w:rPr>
        <w:t>о бо</w:t>
      </w:r>
      <w:proofErr w:type="gramEnd"/>
      <w:r w:rsidRPr="00B84817">
        <w:rPr>
          <w:rFonts w:ascii="Times New Tojik" w:eastAsia="Times New Roman" w:hAnsi="Times New Tojik" w:cs="Times New Roman"/>
          <w:sz w:val="24"/>
          <w:szCs w:val="24"/>
          <w:lang w:eastAsia="ru-RU"/>
        </w:rPr>
        <w:t xml:space="preserve"> їомеа. Машвараті</w:t>
      </w:r>
      <w:proofErr w:type="gramStart"/>
      <w:r w:rsidRPr="00B84817">
        <w:rPr>
          <w:rFonts w:ascii="Times New Tojik" w:eastAsia="Times New Roman" w:hAnsi="Times New Tojik" w:cs="Times New Roman"/>
          <w:sz w:val="24"/>
          <w:szCs w:val="24"/>
          <w:lang w:eastAsia="ru-RU"/>
        </w:rPr>
        <w:t>о бо</w:t>
      </w:r>
      <w:proofErr w:type="gramEnd"/>
      <w:r w:rsidRPr="00B84817">
        <w:rPr>
          <w:rFonts w:ascii="Times New Tojik" w:eastAsia="Times New Roman" w:hAnsi="Times New Tojik" w:cs="Times New Roman"/>
          <w:sz w:val="24"/>
          <w:szCs w:val="24"/>
          <w:lang w:eastAsia="ru-RU"/>
        </w:rPr>
        <w:t xml:space="preserve"> їомеа ѕисмати їудонапазир ва асосии низоми ТТТ гардида, ба тарафіои манфиатдор имконият медиіанд, ки дар раванди ѕабули ѕароріо наѕши фаъол дошта бошанд. Шаріу пешниіодіои дар раванди машваратіо ба даст овардашуда метавонанд барои таіияи ѕароріои самарабахши танзимкунњ аіамияти калон дошта бошанд, ки оніо барои ба сатіи баландтарин расонидани фоидаі</w:t>
      </w:r>
      <w:proofErr w:type="gramStart"/>
      <w:r w:rsidRPr="00B84817">
        <w:rPr>
          <w:rFonts w:ascii="Times New Tojik" w:eastAsia="Times New Roman" w:hAnsi="Times New Tojik" w:cs="Times New Roman"/>
          <w:sz w:val="24"/>
          <w:szCs w:val="24"/>
          <w:lang w:eastAsia="ru-RU"/>
        </w:rPr>
        <w:t>о ва</w:t>
      </w:r>
      <w:proofErr w:type="gramEnd"/>
      <w:r w:rsidRPr="00B84817">
        <w:rPr>
          <w:rFonts w:ascii="Times New Tojik" w:eastAsia="Times New Roman" w:hAnsi="Times New Tojik" w:cs="Times New Roman"/>
          <w:sz w:val="24"/>
          <w:szCs w:val="24"/>
          <w:lang w:eastAsia="ru-RU"/>
        </w:rPr>
        <w:t xml:space="preserve"> ба сатіи камтарин овардани хароїотіо равон гардида, бо іамин барои роі надодан ба оѕибатіои љайричашмдошт мусоидат мекунанд. Бинобар ин, машваратіо нисбат ба ѕарорі</w:t>
      </w:r>
      <w:proofErr w:type="gramStart"/>
      <w:r w:rsidRPr="00B84817">
        <w:rPr>
          <w:rFonts w:ascii="Times New Tojik" w:eastAsia="Times New Roman" w:hAnsi="Times New Tojik" w:cs="Times New Roman"/>
          <w:sz w:val="24"/>
          <w:szCs w:val="24"/>
          <w:lang w:eastAsia="ru-RU"/>
        </w:rPr>
        <w:t>о ва</w:t>
      </w:r>
      <w:proofErr w:type="gramEnd"/>
      <w:r w:rsidRPr="00B84817">
        <w:rPr>
          <w:rFonts w:ascii="Times New Tojik" w:eastAsia="Times New Roman" w:hAnsi="Times New Tojik" w:cs="Times New Roman"/>
          <w:sz w:val="24"/>
          <w:szCs w:val="24"/>
          <w:lang w:eastAsia="ru-RU"/>
        </w:rPr>
        <w:t xml:space="preserve"> тадбиріои бесамар кафолати муіимро таъмин мекунанд. Машваратіо барои муіокимаи наѕшаіо оид ба таіияи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іисоботіои ТТТ ва лоиіаіои санадіои меъёрии іуѕуѕњ гузаронида мешаванд.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lastRenderedPageBreak/>
        <w:t>39. Расмиёти баргузории машвараті</w:t>
      </w:r>
      <w:proofErr w:type="gramStart"/>
      <w:r w:rsidRPr="00B84817">
        <w:rPr>
          <w:rFonts w:ascii="Times New Tojik" w:eastAsia="Times New Roman" w:hAnsi="Times New Tojik" w:cs="Times New Roman"/>
          <w:sz w:val="24"/>
          <w:szCs w:val="24"/>
          <w:lang w:eastAsia="ru-RU"/>
        </w:rPr>
        <w:t>о</w:t>
      </w:r>
      <w:proofErr w:type="gramEnd"/>
      <w:r w:rsidRPr="00B84817">
        <w:rPr>
          <w:rFonts w:ascii="Times New Tojik" w:eastAsia="Times New Roman" w:hAnsi="Times New Tojik" w:cs="Times New Roman"/>
          <w:sz w:val="24"/>
          <w:szCs w:val="24"/>
          <w:lang w:eastAsia="ru-RU"/>
        </w:rPr>
        <w:t xml:space="preserve"> ба Дастурамал оид ба ТТТ ворид карда мешаванд. Портали маѕоми ваколатдори ТТТ іамчун воситаи асосњ дар баргузории машваратіои фаъол ва љайрифаъол истифода хоіад шуд. Ѕисмати махсуси машваратіои электронњ ѕисми їудонопазири портал хоіад шуд, ки ба тарафіои манфиатдор имконият медиіад, то дар тамоми маріилаіои раванди ѕабули ѕарорі</w:t>
      </w:r>
      <w:proofErr w:type="gramStart"/>
      <w:r w:rsidRPr="00B84817">
        <w:rPr>
          <w:rFonts w:ascii="Times New Tojik" w:eastAsia="Times New Roman" w:hAnsi="Times New Tojik" w:cs="Times New Roman"/>
          <w:sz w:val="24"/>
          <w:szCs w:val="24"/>
          <w:lang w:eastAsia="ru-RU"/>
        </w:rPr>
        <w:t>о ва</w:t>
      </w:r>
      <w:proofErr w:type="gramEnd"/>
      <w:r w:rsidRPr="00B84817">
        <w:rPr>
          <w:rFonts w:ascii="Times New Tojik" w:eastAsia="Times New Roman" w:hAnsi="Times New Tojik" w:cs="Times New Roman"/>
          <w:sz w:val="24"/>
          <w:szCs w:val="24"/>
          <w:lang w:eastAsia="ru-RU"/>
        </w:rPr>
        <w:t xml:space="preserve"> муіокимаіо иштирок намоянд.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40. Баргузор намудани ду ТТТ-и таїрибавњ. Барои гирифтани таїриба ва дарсіои аввал, ѕадами калидњ барои їорњ намудани низоми бомуваффаѕияти ТТТ баргузор намудани ТТ</w:t>
      </w:r>
      <w:proofErr w:type="gramStart"/>
      <w:r w:rsidRPr="00B84817">
        <w:rPr>
          <w:rFonts w:ascii="Times New Tojik" w:eastAsia="Times New Roman" w:hAnsi="Times New Tojik" w:cs="Times New Roman"/>
          <w:sz w:val="24"/>
          <w:szCs w:val="24"/>
          <w:lang w:eastAsia="ru-RU"/>
        </w:rPr>
        <w:t>Т-</w:t>
      </w:r>
      <w:proofErr w:type="gramEnd"/>
      <w:r w:rsidRPr="00B84817">
        <w:rPr>
          <w:rFonts w:ascii="Times New Tojik" w:eastAsia="Times New Roman" w:hAnsi="Times New Tojik" w:cs="Times New Roman"/>
          <w:sz w:val="24"/>
          <w:szCs w:val="24"/>
          <w:lang w:eastAsia="ru-RU"/>
        </w:rPr>
        <w:t>іои таїрибавњ мебошад. Ба сифати ТТТ-и таїрибавњ санадіои меъёрии іуѕ</w:t>
      </w:r>
      <w:proofErr w:type="gramStart"/>
      <w:r w:rsidRPr="00B84817">
        <w:rPr>
          <w:rFonts w:ascii="Times New Tojik" w:eastAsia="Times New Roman" w:hAnsi="Times New Tojik" w:cs="Times New Roman"/>
          <w:sz w:val="24"/>
          <w:szCs w:val="24"/>
          <w:lang w:eastAsia="ru-RU"/>
        </w:rPr>
        <w:t>у</w:t>
      </w:r>
      <w:proofErr w:type="gramEnd"/>
      <w:r w:rsidRPr="00B84817">
        <w:rPr>
          <w:rFonts w:ascii="Times New Tojik" w:eastAsia="Times New Roman" w:hAnsi="Times New Tojik" w:cs="Times New Roman"/>
          <w:sz w:val="24"/>
          <w:szCs w:val="24"/>
          <w:lang w:eastAsia="ru-RU"/>
        </w:rPr>
        <w:t>ѕњ дар бораи кафолати ѕарзіо ва таіияи регламенти техникњ оид ба бехатарии маісулоти хўроквори интихоб карда мешаванд. Таїриба мувофиѕи расмиёти стандартии баргузории ТТТ дар асоси усуліои Созмони іамкории иітисодњ ва рушд ва дигар кишваріо гузаронида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41. Маѕсадіои таїриба иніо мебошанд: пурзў</w:t>
      </w:r>
      <w:proofErr w:type="gramStart"/>
      <w:r w:rsidRPr="00B84817">
        <w:rPr>
          <w:rFonts w:ascii="Times New Tojik" w:eastAsia="Times New Roman" w:hAnsi="Times New Tojik" w:cs="Times New Roman"/>
          <w:sz w:val="24"/>
          <w:szCs w:val="24"/>
          <w:lang w:eastAsia="ru-RU"/>
        </w:rPr>
        <w:t>р</w:t>
      </w:r>
      <w:proofErr w:type="gramEnd"/>
      <w:r w:rsidRPr="00B84817">
        <w:rPr>
          <w:rFonts w:ascii="Times New Tojik" w:eastAsia="Times New Roman" w:hAnsi="Times New Tojik" w:cs="Times New Roman"/>
          <w:sz w:val="24"/>
          <w:szCs w:val="24"/>
          <w:lang w:eastAsia="ru-RU"/>
        </w:rPr>
        <w:t xml:space="preserve"> намудани иѕтидор, дониш ва таїрибаи кормандон, аз їумла иштирокчиёни гурўііои кории таїрибавии ТТТ; санїидани усуліои гуногуни таілил, ки дар давлатіои гуногуни їаіон истифода мешаванд; гирифтани маълумот барои ба наѕша гирифтани низоми мониторинги татбиѕи ТТТ барои маѕоми ваколатдор оид ба ТТТ; гирифтани таїриба барои таіияи Дастурамал оид ба ТТТ бо дарназардошти шартіои маъмурњ ва шароити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 xml:space="preserve">оїикистон; гирифтани таїриба барои омўзонидани кормандони маѕоми ваколатдор оид ба ТТТ ва таіияи меъёріои арзёбии сифати ТТТ; баланд бардоштани маълумотнокњ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дар байни тарафіои асосии манфатдор, аз їумла маѕомоти давлатњ, намояндагони доираіои соіибкорњ ва воситаіои ахбори омма.</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xml:space="preserve">42. Барои іар як ТТТ-и таїрибавњ як гурўіи кории алоіида таъсис дода мешавад, ки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он кормандони маѕомоти масъули давлатњ шомил хоіанд шуд. Бо дастгирии шарикони рушд мушовирон барои </w:t>
      </w:r>
      <w:proofErr w:type="gramStart"/>
      <w:r w:rsidRPr="00B84817">
        <w:rPr>
          <w:rFonts w:ascii="Times New Tojik" w:eastAsia="Times New Roman" w:hAnsi="Times New Tojik" w:cs="Times New Roman"/>
          <w:sz w:val="24"/>
          <w:szCs w:val="24"/>
          <w:lang w:eastAsia="ru-RU"/>
        </w:rPr>
        <w:t>к</w:t>
      </w:r>
      <w:proofErr w:type="gramEnd"/>
      <w:r w:rsidRPr="00B84817">
        <w:rPr>
          <w:rFonts w:ascii="Times New Tojik" w:eastAsia="Times New Roman" w:hAnsi="Times New Tojik" w:cs="Times New Roman"/>
          <w:sz w:val="24"/>
          <w:szCs w:val="24"/>
          <w:lang w:eastAsia="ru-RU"/>
        </w:rPr>
        <w:t xml:space="preserve">ўмак ба гурўііои корњ барои гузаронидани ТТТ-и таїрибавњ їалб карда мешаванд. Мушовирон бо аъзои гурўііои корњ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раванд ва усуліои ТТТ омўзиш мегузаронанд ва дар раванди баргузорсозии ТТТ мусоидат менамоянд. Бо анїом ёфтани ТТТ-и таїрибавњ, іисоботіои ТТТ ва лоиіаи Дастурамал оид </w:t>
      </w:r>
      <w:proofErr w:type="gramStart"/>
      <w:r w:rsidRPr="00B84817">
        <w:rPr>
          <w:rFonts w:ascii="Times New Tojik" w:eastAsia="Times New Roman" w:hAnsi="Times New Tojik" w:cs="Times New Roman"/>
          <w:sz w:val="24"/>
          <w:szCs w:val="24"/>
          <w:lang w:eastAsia="ru-RU"/>
        </w:rPr>
        <w:t>ба</w:t>
      </w:r>
      <w:proofErr w:type="gramEnd"/>
      <w:r w:rsidRPr="00B84817">
        <w:rPr>
          <w:rFonts w:ascii="Times New Tojik" w:eastAsia="Times New Roman" w:hAnsi="Times New Tojik" w:cs="Times New Roman"/>
          <w:sz w:val="24"/>
          <w:szCs w:val="24"/>
          <w:lang w:eastAsia="ru-RU"/>
        </w:rPr>
        <w:t xml:space="preserve"> ТТТ омода карда мешаванд.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43. Хароїоти молиявњ. Маблаљгузории таъсис ва фаъолияти маѕоми ваколатдор оид ба ТТТ, инчунин портали санадіои меъёрии іуѕуѕњ аз іисоби маблаљіои Буїети давлатии Їуміурии</w:t>
      </w:r>
      <w:proofErr w:type="gramStart"/>
      <w:r w:rsidRPr="00B84817">
        <w:rPr>
          <w:rFonts w:ascii="Times New Tojik" w:eastAsia="Times New Roman" w:hAnsi="Times New Tojik" w:cs="Times New Roman"/>
          <w:sz w:val="24"/>
          <w:szCs w:val="24"/>
          <w:lang w:eastAsia="ru-RU"/>
        </w:rPr>
        <w:t xml:space="preserve"> Т</w:t>
      </w:r>
      <w:proofErr w:type="gramEnd"/>
      <w:r w:rsidRPr="00B84817">
        <w:rPr>
          <w:rFonts w:ascii="Times New Tojik" w:eastAsia="Times New Roman" w:hAnsi="Times New Tojik" w:cs="Times New Roman"/>
          <w:sz w:val="24"/>
          <w:szCs w:val="24"/>
          <w:lang w:eastAsia="ru-RU"/>
        </w:rPr>
        <w:t>оїикистон дар доираи маблаљіои пешбинамудаи маѕоми ваколатдор амалњ карда мешавад. Маблаљгузории таъсиси низоми ТТТ бо їалби кўмаки молиявњ ва машваратию техникии шарикони рушд тибѕи</w:t>
      </w:r>
      <w:proofErr w:type="gramStart"/>
      <w:r w:rsidRPr="00B84817">
        <w:rPr>
          <w:rFonts w:ascii="Times New Tojik" w:eastAsia="Times New Roman" w:hAnsi="Times New Tojik" w:cs="Times New Roman"/>
          <w:sz w:val="24"/>
          <w:szCs w:val="24"/>
          <w:lang w:eastAsia="ru-RU"/>
        </w:rPr>
        <w:t xml:space="preserve"> Н</w:t>
      </w:r>
      <w:proofErr w:type="gramEnd"/>
      <w:r w:rsidRPr="00B84817">
        <w:rPr>
          <w:rFonts w:ascii="Times New Tojik" w:eastAsia="Times New Roman" w:hAnsi="Times New Tojik" w:cs="Times New Roman"/>
          <w:sz w:val="24"/>
          <w:szCs w:val="24"/>
          <w:lang w:eastAsia="ru-RU"/>
        </w:rPr>
        <w:t>аѕшаи чорабиниіо оид ба татбиѕи Консепсияи низоми ТТТ амалњ карда мешавад.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44. Наѕшаи чорабиниіо. Консепсияи мазкур тибѕи</w:t>
      </w:r>
      <w:proofErr w:type="gramStart"/>
      <w:r w:rsidRPr="00B84817">
        <w:rPr>
          <w:rFonts w:ascii="Times New Tojik" w:eastAsia="Times New Roman" w:hAnsi="Times New Tojik" w:cs="Times New Roman"/>
          <w:sz w:val="24"/>
          <w:szCs w:val="24"/>
          <w:lang w:eastAsia="ru-RU"/>
        </w:rPr>
        <w:t xml:space="preserve"> Н</w:t>
      </w:r>
      <w:proofErr w:type="gramEnd"/>
      <w:r w:rsidRPr="00B84817">
        <w:rPr>
          <w:rFonts w:ascii="Times New Tojik" w:eastAsia="Times New Roman" w:hAnsi="Times New Tojik" w:cs="Times New Roman"/>
          <w:sz w:val="24"/>
          <w:szCs w:val="24"/>
          <w:lang w:eastAsia="ru-RU"/>
        </w:rPr>
        <w:t>аѕшаи чорабиниіо оид ба татбиѕи Консепсияи низоми ТТТ дар Їуміурии Тоїикистон амалњ карда мешавад, ки он тадбиріои асосии заруриро барои ноил шудан ба іадафіои гузошташуда муайян менамояд (замима мегардад).</w:t>
      </w:r>
    </w:p>
    <w:p w:rsidR="00B84817" w:rsidRP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84817">
        <w:rPr>
          <w:rFonts w:ascii="Times New Tojik" w:eastAsia="Times New Roman" w:hAnsi="Times New Tojik" w:cs="Times New Roman"/>
          <w:sz w:val="24"/>
          <w:szCs w:val="24"/>
          <w:lang w:eastAsia="ru-RU"/>
        </w:rPr>
        <w:t> </w:t>
      </w:r>
    </w:p>
    <w:p w:rsidR="00EB455E" w:rsidRDefault="00EB455E" w:rsidP="00EB455E">
      <w:pPr>
        <w:shd w:val="clear" w:color="auto" w:fill="FFFFFF"/>
        <w:spacing w:after="0"/>
        <w:jc w:val="right"/>
        <w:rPr>
          <w:rFonts w:ascii="Times New Tojik" w:eastAsia="Times New Roman" w:hAnsi="Times New Tojik" w:cs="Times New Roman"/>
          <w:sz w:val="24"/>
          <w:szCs w:val="24"/>
          <w:lang w:eastAsia="ru-RU"/>
        </w:rPr>
      </w:pPr>
    </w:p>
    <w:p w:rsidR="00EB455E" w:rsidRDefault="00EB455E" w:rsidP="00EB455E">
      <w:pPr>
        <w:shd w:val="clear" w:color="auto" w:fill="FFFFFF"/>
        <w:spacing w:after="0"/>
        <w:jc w:val="right"/>
        <w:rPr>
          <w:rFonts w:ascii="Times New Tojik" w:eastAsia="Times New Roman" w:hAnsi="Times New Tojik" w:cs="Times New Roman"/>
          <w:sz w:val="24"/>
          <w:szCs w:val="24"/>
          <w:lang w:eastAsia="ru-RU"/>
        </w:rPr>
      </w:pPr>
    </w:p>
    <w:p w:rsidR="00EB455E" w:rsidRDefault="00EB455E" w:rsidP="00EB455E">
      <w:pPr>
        <w:shd w:val="clear" w:color="auto" w:fill="FFFFFF"/>
        <w:spacing w:after="0"/>
        <w:jc w:val="right"/>
        <w:rPr>
          <w:rFonts w:ascii="Times New Tojik" w:eastAsia="Times New Roman" w:hAnsi="Times New Tojik" w:cs="Times New Roman"/>
          <w:sz w:val="24"/>
          <w:szCs w:val="24"/>
          <w:lang w:eastAsia="ru-RU"/>
        </w:rPr>
      </w:pPr>
    </w:p>
    <w:p w:rsidR="00EB455E" w:rsidRDefault="00EB455E" w:rsidP="00EB455E">
      <w:pPr>
        <w:shd w:val="clear" w:color="auto" w:fill="FFFFFF"/>
        <w:spacing w:after="0"/>
        <w:jc w:val="right"/>
        <w:rPr>
          <w:rFonts w:ascii="Times New Tojik" w:eastAsia="Times New Roman" w:hAnsi="Times New Tojik" w:cs="Times New Roman"/>
          <w:sz w:val="24"/>
          <w:szCs w:val="24"/>
          <w:lang w:eastAsia="ru-RU"/>
        </w:rPr>
      </w:pPr>
    </w:p>
    <w:p w:rsidR="00EB455E" w:rsidRDefault="00EB455E" w:rsidP="00EB455E">
      <w:pPr>
        <w:shd w:val="clear" w:color="auto" w:fill="FFFFFF"/>
        <w:spacing w:after="0"/>
        <w:jc w:val="right"/>
        <w:rPr>
          <w:rFonts w:ascii="Times New Tojik" w:eastAsia="Times New Roman" w:hAnsi="Times New Tojik" w:cs="Times New Roman"/>
          <w:sz w:val="24"/>
          <w:szCs w:val="24"/>
          <w:lang w:eastAsia="ru-RU"/>
        </w:rPr>
      </w:pPr>
    </w:p>
    <w:p w:rsidR="00EB455E" w:rsidRDefault="00EB455E" w:rsidP="00EB455E">
      <w:pPr>
        <w:shd w:val="clear" w:color="auto" w:fill="FFFFFF"/>
        <w:spacing w:after="0"/>
        <w:jc w:val="right"/>
        <w:rPr>
          <w:rFonts w:ascii="Times New Tojik" w:eastAsia="Times New Roman" w:hAnsi="Times New Tojik" w:cs="Times New Roman"/>
          <w:sz w:val="24"/>
          <w:szCs w:val="24"/>
          <w:lang w:eastAsia="ru-RU"/>
        </w:rPr>
      </w:pPr>
    </w:p>
    <w:p w:rsidR="00B84817" w:rsidRPr="00EB455E" w:rsidRDefault="00B84817" w:rsidP="00EB455E">
      <w:pPr>
        <w:shd w:val="clear" w:color="auto" w:fill="FFFFFF"/>
        <w:spacing w:after="0"/>
        <w:jc w:val="right"/>
        <w:rPr>
          <w:rFonts w:ascii="Times New Roman" w:eastAsia="Times New Roman" w:hAnsi="Times New Roman" w:cs="Times New Roman"/>
          <w:sz w:val="24"/>
          <w:szCs w:val="24"/>
          <w:lang w:eastAsia="ru-RU"/>
        </w:rPr>
      </w:pPr>
      <w:r w:rsidRPr="00B84817">
        <w:rPr>
          <w:rFonts w:ascii="Times New Roman" w:eastAsia="Times New Roman" w:hAnsi="Times New Roman" w:cs="Times New Roman"/>
          <w:sz w:val="24"/>
          <w:szCs w:val="24"/>
          <w:lang w:eastAsia="ru-RU"/>
        </w:rPr>
        <w:lastRenderedPageBreak/>
        <w:t> </w:t>
      </w:r>
      <w:r w:rsidRPr="00EB455E">
        <w:rPr>
          <w:rFonts w:ascii="Times New Roman" w:eastAsia="Times New Roman" w:hAnsi="Times New Roman" w:cs="Times New Roman"/>
          <w:noProof/>
          <w:color w:val="000000"/>
          <w:spacing w:val="-1"/>
          <w:sz w:val="24"/>
          <w:szCs w:val="24"/>
          <w:lang w:eastAsia="ru-RU"/>
        </w:rPr>
        <w:t>Замима</w:t>
      </w:r>
    </w:p>
    <w:p w:rsidR="00B84817" w:rsidRPr="00B84817" w:rsidRDefault="00B84817" w:rsidP="00EB455E">
      <w:pPr>
        <w:widowControl w:val="0"/>
        <w:shd w:val="clear" w:color="auto" w:fill="FFFFFF"/>
        <w:autoSpaceDE w:val="0"/>
        <w:autoSpaceDN w:val="0"/>
        <w:adjustRightInd w:val="0"/>
        <w:spacing w:after="0" w:line="216" w:lineRule="exact"/>
        <w:ind w:left="4104"/>
        <w:jc w:val="right"/>
        <w:rPr>
          <w:rFonts w:ascii="Times New Roman" w:eastAsia="Times New Roman" w:hAnsi="Times New Roman" w:cs="Times New Roman"/>
          <w:noProof/>
          <w:color w:val="000000"/>
          <w:spacing w:val="-1"/>
          <w:sz w:val="24"/>
          <w:szCs w:val="24"/>
          <w:lang w:eastAsia="ru-RU"/>
        </w:rPr>
      </w:pPr>
      <w:r w:rsidRPr="00B84817">
        <w:rPr>
          <w:rFonts w:ascii="Times New Roman" w:eastAsia="Times New Roman" w:hAnsi="Times New Roman" w:cs="Times New Roman"/>
          <w:noProof/>
          <w:color w:val="000000"/>
          <w:spacing w:val="-1"/>
          <w:sz w:val="24"/>
          <w:szCs w:val="24"/>
          <w:lang w:eastAsia="ru-RU"/>
        </w:rPr>
        <w:t xml:space="preserve">ба Консепсияи низоми ТТТ </w:t>
      </w:r>
    </w:p>
    <w:p w:rsidR="00B84817" w:rsidRDefault="00B84817" w:rsidP="00EB455E">
      <w:pPr>
        <w:widowControl w:val="0"/>
        <w:shd w:val="clear" w:color="auto" w:fill="FFFFFF"/>
        <w:autoSpaceDE w:val="0"/>
        <w:autoSpaceDN w:val="0"/>
        <w:adjustRightInd w:val="0"/>
        <w:spacing w:after="0" w:line="216" w:lineRule="exact"/>
        <w:ind w:left="4104"/>
        <w:jc w:val="right"/>
        <w:rPr>
          <w:rFonts w:ascii="Times New Roman" w:eastAsia="Times New Roman" w:hAnsi="Times New Roman" w:cs="Times New Roman"/>
          <w:noProof/>
          <w:color w:val="000000"/>
          <w:spacing w:val="-5"/>
          <w:sz w:val="24"/>
          <w:szCs w:val="24"/>
          <w:lang w:eastAsia="ru-RU"/>
        </w:rPr>
      </w:pPr>
      <w:r w:rsidRPr="00B84817">
        <w:rPr>
          <w:rFonts w:ascii="Times New Roman" w:eastAsia="Times New Roman" w:hAnsi="Times New Roman" w:cs="Times New Roman"/>
          <w:noProof/>
          <w:color w:val="000000"/>
          <w:spacing w:val="-5"/>
          <w:sz w:val="24"/>
          <w:szCs w:val="24"/>
          <w:lang w:eastAsia="ru-RU"/>
        </w:rPr>
        <w:t>дар Ҷумҳурии Тоҷикистон</w:t>
      </w:r>
    </w:p>
    <w:p w:rsidR="00EB455E" w:rsidRDefault="00EB455E" w:rsidP="00EB455E">
      <w:pPr>
        <w:widowControl w:val="0"/>
        <w:shd w:val="clear" w:color="auto" w:fill="FFFFFF"/>
        <w:autoSpaceDE w:val="0"/>
        <w:autoSpaceDN w:val="0"/>
        <w:adjustRightInd w:val="0"/>
        <w:spacing w:after="0" w:line="216" w:lineRule="exact"/>
        <w:ind w:left="4104"/>
        <w:jc w:val="right"/>
        <w:rPr>
          <w:rFonts w:ascii="Times New Roman" w:eastAsia="Times New Roman" w:hAnsi="Times New Roman" w:cs="Times New Roman"/>
          <w:noProof/>
          <w:color w:val="000000"/>
          <w:spacing w:val="-5"/>
          <w:sz w:val="24"/>
          <w:szCs w:val="24"/>
          <w:lang w:eastAsia="ru-RU"/>
        </w:rPr>
      </w:pPr>
    </w:p>
    <w:p w:rsidR="00EB455E" w:rsidRPr="00B84817" w:rsidRDefault="00EB455E" w:rsidP="00EB455E">
      <w:pPr>
        <w:widowControl w:val="0"/>
        <w:shd w:val="clear" w:color="auto" w:fill="FFFFFF"/>
        <w:autoSpaceDE w:val="0"/>
        <w:autoSpaceDN w:val="0"/>
        <w:adjustRightInd w:val="0"/>
        <w:spacing w:after="0" w:line="216" w:lineRule="exact"/>
        <w:ind w:left="4104"/>
        <w:jc w:val="right"/>
        <w:rPr>
          <w:rFonts w:ascii="Times New Roman" w:eastAsia="Times New Roman" w:hAnsi="Times New Roman" w:cs="Times New Roman"/>
          <w:sz w:val="24"/>
          <w:szCs w:val="24"/>
          <w:lang w:eastAsia="ru-RU"/>
        </w:rPr>
      </w:pPr>
      <w:bookmarkStart w:id="5" w:name="_GoBack"/>
      <w:bookmarkEnd w:id="5"/>
    </w:p>
    <w:p w:rsidR="00EB455E" w:rsidRDefault="00B84817" w:rsidP="00EB455E">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b/>
          <w:noProof/>
          <w:color w:val="000000"/>
          <w:spacing w:val="-3"/>
          <w:sz w:val="24"/>
          <w:szCs w:val="24"/>
          <w:lang w:eastAsia="ru-RU"/>
        </w:rPr>
      </w:pPr>
      <w:r w:rsidRPr="00B84817">
        <w:rPr>
          <w:rFonts w:ascii="Times New Roman" w:eastAsia="Times New Roman" w:hAnsi="Times New Roman" w:cs="Times New Roman"/>
          <w:b/>
          <w:noProof/>
          <w:color w:val="000000"/>
          <w:spacing w:val="1"/>
          <w:sz w:val="24"/>
          <w:szCs w:val="24"/>
          <w:lang w:eastAsia="ru-RU"/>
        </w:rPr>
        <w:t xml:space="preserve">Нақшаи чорабиниҳо оид ба татбиқи </w:t>
      </w:r>
      <w:r w:rsidRPr="00B84817">
        <w:rPr>
          <w:rFonts w:ascii="Times New Roman" w:eastAsia="Times New Roman" w:hAnsi="Times New Roman" w:cs="Times New Roman"/>
          <w:b/>
          <w:noProof/>
          <w:color w:val="000000"/>
          <w:spacing w:val="-3"/>
          <w:sz w:val="24"/>
          <w:szCs w:val="24"/>
          <w:lang w:eastAsia="ru-RU"/>
        </w:rPr>
        <w:t xml:space="preserve">Консепсияи низоми ТТТ дар </w:t>
      </w:r>
    </w:p>
    <w:p w:rsidR="00B84817" w:rsidRPr="00EB455E" w:rsidRDefault="00B84817" w:rsidP="00EB455E">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b/>
          <w:noProof/>
          <w:color w:val="000000"/>
          <w:spacing w:val="-3"/>
          <w:sz w:val="24"/>
          <w:szCs w:val="24"/>
          <w:lang w:eastAsia="ru-RU"/>
        </w:rPr>
      </w:pPr>
      <w:r w:rsidRPr="00B84817">
        <w:rPr>
          <w:rFonts w:ascii="Times New Roman" w:eastAsia="Times New Roman" w:hAnsi="Times New Roman" w:cs="Times New Roman"/>
          <w:b/>
          <w:noProof/>
          <w:color w:val="000000"/>
          <w:spacing w:val="-3"/>
          <w:sz w:val="24"/>
          <w:szCs w:val="24"/>
          <w:lang w:eastAsia="ru-RU"/>
        </w:rPr>
        <w:t>Ҷумҳурии Тоҷикистон</w:t>
      </w:r>
    </w:p>
    <w:p w:rsidR="00B84817" w:rsidRPr="00B84817" w:rsidRDefault="00B84817" w:rsidP="00EB455E">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b/>
          <w:sz w:val="20"/>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03"/>
        <w:gridCol w:w="2314"/>
        <w:gridCol w:w="1459"/>
        <w:gridCol w:w="1046"/>
        <w:gridCol w:w="1267"/>
      </w:tblGrid>
      <w:tr w:rsidR="00B84817" w:rsidRPr="00B84817" w:rsidTr="0082093E">
        <w:tblPrEx>
          <w:tblCellMar>
            <w:top w:w="0" w:type="dxa"/>
            <w:bottom w:w="0" w:type="dxa"/>
          </w:tblCellMar>
        </w:tblPrEx>
        <w:trPr>
          <w:trHeight w:hRule="exact" w:val="826"/>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z w:val="18"/>
                <w:szCs w:val="18"/>
                <w:lang w:eastAsia="ru-RU"/>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3"/>
                <w:sz w:val="18"/>
                <w:szCs w:val="18"/>
                <w:lang w:eastAsia="ru-RU"/>
              </w:rPr>
              <w:t>Номг</w:t>
            </w:r>
            <w:r w:rsidRPr="00B84817">
              <w:rPr>
                <w:rFonts w:ascii="Palatino Linotype" w:eastAsia="Times New Roman" w:hAnsi="Palatino Linotype" w:cs="Palatino Linotype"/>
                <w:noProof/>
                <w:color w:val="000000"/>
                <w:spacing w:val="3"/>
                <w:sz w:val="18"/>
                <w:szCs w:val="18"/>
                <w:lang w:val="en-US" w:eastAsia="ru-RU"/>
              </w:rPr>
              <w:t>ӯ</w:t>
            </w:r>
            <w:r w:rsidRPr="00B84817">
              <w:rPr>
                <w:rFonts w:ascii="Times New Roman" w:eastAsia="Times New Roman" w:hAnsi="Times New Roman" w:cs="Times New Roman"/>
                <w:noProof/>
                <w:color w:val="000000"/>
                <w:spacing w:val="3"/>
                <w:sz w:val="18"/>
                <w:szCs w:val="18"/>
                <w:lang w:eastAsia="ru-RU"/>
              </w:rPr>
              <w:t>и чорабиниҳо</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2"/>
                <w:sz w:val="18"/>
                <w:szCs w:val="18"/>
                <w:lang w:eastAsia="ru-RU"/>
              </w:rPr>
              <w:t>Ма</w:t>
            </w:r>
            <w:r w:rsidRPr="00B84817">
              <w:rPr>
                <w:rFonts w:ascii="Times New Roman" w:eastAsia="Times New Roman" w:hAnsi="Times New Roman" w:cs="Times New Roman"/>
                <w:noProof/>
                <w:color w:val="000000"/>
                <w:spacing w:val="-2"/>
                <w:sz w:val="18"/>
                <w:szCs w:val="18"/>
                <w:lang w:val="en-US" w:eastAsia="ru-RU"/>
              </w:rPr>
              <w:t>с</w:t>
            </w:r>
            <w:r w:rsidRPr="00B84817">
              <w:rPr>
                <w:rFonts w:ascii="Times New Roman" w:eastAsia="Times New Roman" w:hAnsi="Times New Roman" w:cs="Times New Roman"/>
                <w:noProof/>
                <w:color w:val="000000"/>
                <w:spacing w:val="-2"/>
                <w:sz w:val="18"/>
                <w:szCs w:val="18"/>
                <w:lang w:eastAsia="ru-RU"/>
              </w:rPr>
              <w:t>ъулон</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48" w:right="67"/>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6"/>
                <w:sz w:val="18"/>
                <w:szCs w:val="18"/>
                <w:lang w:eastAsia="ru-RU"/>
              </w:rPr>
              <w:t>М</w:t>
            </w:r>
            <w:r w:rsidRPr="00B84817">
              <w:rPr>
                <w:rFonts w:ascii="Palatino Linotype" w:eastAsia="Times New Roman" w:hAnsi="Palatino Linotype" w:cs="Palatino Linotype"/>
                <w:noProof/>
                <w:color w:val="000000"/>
                <w:spacing w:val="-6"/>
                <w:sz w:val="18"/>
                <w:szCs w:val="18"/>
                <w:lang w:eastAsia="ru-RU"/>
              </w:rPr>
              <w:t>ӯ</w:t>
            </w:r>
            <w:r w:rsidRPr="00B84817">
              <w:rPr>
                <w:rFonts w:ascii="Times New Roman" w:eastAsia="Times New Roman" w:hAnsi="Times New Roman" w:cs="Times New Roman"/>
                <w:noProof/>
                <w:color w:val="000000"/>
                <w:spacing w:val="-6"/>
                <w:sz w:val="18"/>
                <w:szCs w:val="18"/>
                <w:lang w:eastAsia="ru-RU"/>
              </w:rPr>
              <w:t xml:space="preserve">ҳлати </w:t>
            </w:r>
            <w:r w:rsidRPr="00B84817">
              <w:rPr>
                <w:rFonts w:ascii="Times New Roman" w:eastAsia="Times New Roman" w:hAnsi="Times New Roman" w:cs="Times New Roman"/>
                <w:noProof/>
                <w:color w:val="000000"/>
                <w:spacing w:val="-12"/>
                <w:sz w:val="18"/>
                <w:szCs w:val="18"/>
                <w:lang w:eastAsia="ru-RU"/>
              </w:rPr>
              <w:t>и</w:t>
            </w:r>
            <w:r w:rsidRPr="00B84817">
              <w:rPr>
                <w:rFonts w:ascii="Lucida Sans Unicode" w:eastAsia="Times New Roman" w:hAnsi="Lucida Sans Unicode" w:cs="Lucida Sans Unicode"/>
                <w:noProof/>
                <w:color w:val="000000"/>
                <w:spacing w:val="-12"/>
                <w:sz w:val="18"/>
                <w:szCs w:val="18"/>
                <w:lang w:eastAsia="ru-RU"/>
              </w:rPr>
              <w:t>ҷ</w:t>
            </w:r>
            <w:r w:rsidRPr="00B84817">
              <w:rPr>
                <w:rFonts w:ascii="Times New Roman" w:eastAsia="Times New Roman" w:hAnsi="Times New Roman" w:cs="Times New Roman"/>
                <w:noProof/>
                <w:color w:val="000000"/>
                <w:spacing w:val="-12"/>
                <w:sz w:val="18"/>
                <w:szCs w:val="18"/>
                <w:lang w:eastAsia="ru-RU"/>
              </w:rPr>
              <w:t>ро</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6" w:lineRule="exact"/>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3"/>
                <w:sz w:val="18"/>
                <w:szCs w:val="18"/>
                <w:lang w:eastAsia="ru-RU"/>
              </w:rPr>
              <w:t xml:space="preserve">Сарчашмаи </w:t>
            </w:r>
            <w:r w:rsidRPr="00B84817">
              <w:rPr>
                <w:rFonts w:ascii="Times New Roman" w:eastAsia="Times New Roman" w:hAnsi="Times New Roman" w:cs="Times New Roman"/>
                <w:noProof/>
                <w:color w:val="000000"/>
                <w:spacing w:val="-1"/>
                <w:sz w:val="18"/>
                <w:szCs w:val="18"/>
                <w:lang w:eastAsia="ru-RU"/>
              </w:rPr>
              <w:t>маблағгузор</w:t>
            </w:r>
            <w:r w:rsidRPr="00B84817">
              <w:rPr>
                <w:rFonts w:ascii="Palatino Linotype" w:eastAsia="Times New Roman" w:hAnsi="Palatino Linotype" w:cs="Palatino Linotype"/>
                <w:noProof/>
                <w:color w:val="000000"/>
                <w:spacing w:val="-1"/>
                <w:sz w:val="18"/>
                <w:szCs w:val="18"/>
                <w:lang w:eastAsia="ru-RU"/>
              </w:rPr>
              <w:t>ӣ</w:t>
            </w:r>
          </w:p>
        </w:tc>
      </w:tr>
      <w:tr w:rsidR="00B84817" w:rsidRPr="00B84817" w:rsidTr="0082093E">
        <w:tblPrEx>
          <w:tblCellMar>
            <w:top w:w="0" w:type="dxa"/>
            <w:bottom w:w="0" w:type="dxa"/>
          </w:tblCellMar>
        </w:tblPrEx>
        <w:trPr>
          <w:trHeight w:hRule="exact" w:val="816"/>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z w:val="18"/>
                <w:szCs w:val="18"/>
                <w:lang w:eastAsia="ru-RU"/>
              </w:rPr>
              <w:t>1</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182" w:right="187"/>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3"/>
                <w:sz w:val="18"/>
                <w:szCs w:val="18"/>
                <w:lang w:eastAsia="ru-RU"/>
              </w:rPr>
              <w:t xml:space="preserve">Тасдиқи ҳайати ду </w:t>
            </w:r>
            <w:r w:rsidRPr="00B84817">
              <w:rPr>
                <w:rFonts w:ascii="Times New Roman" w:eastAsia="Times New Roman" w:hAnsi="Times New Roman" w:cs="Times New Roman"/>
                <w:noProof/>
                <w:color w:val="000000"/>
                <w:spacing w:val="-3"/>
                <w:sz w:val="18"/>
                <w:szCs w:val="18"/>
                <w:lang w:eastAsia="ru-RU"/>
              </w:rPr>
              <w:t>гур</w:t>
            </w:r>
            <w:r w:rsidRPr="00B84817">
              <w:rPr>
                <w:rFonts w:ascii="Palatino Linotype" w:eastAsia="Times New Roman" w:hAnsi="Palatino Linotype" w:cs="Palatino Linotype"/>
                <w:noProof/>
                <w:color w:val="000000"/>
                <w:spacing w:val="-3"/>
                <w:sz w:val="18"/>
                <w:szCs w:val="18"/>
                <w:lang w:eastAsia="ru-RU"/>
              </w:rPr>
              <w:t>ӯ</w:t>
            </w:r>
            <w:r w:rsidRPr="00B84817">
              <w:rPr>
                <w:rFonts w:ascii="Times New Roman" w:eastAsia="Times New Roman" w:hAnsi="Times New Roman" w:cs="Times New Roman"/>
                <w:noProof/>
                <w:color w:val="000000"/>
                <w:spacing w:val="-3"/>
                <w:sz w:val="18"/>
                <w:szCs w:val="18"/>
                <w:lang w:eastAsia="ru-RU"/>
              </w:rPr>
              <w:t>ҳҳои кор</w:t>
            </w:r>
            <w:r w:rsidRPr="00B84817">
              <w:rPr>
                <w:rFonts w:ascii="Palatino Linotype" w:eastAsia="Times New Roman" w:hAnsi="Palatino Linotype" w:cs="Palatino Linotype"/>
                <w:noProof/>
                <w:color w:val="000000"/>
                <w:spacing w:val="-3"/>
                <w:sz w:val="18"/>
                <w:szCs w:val="18"/>
                <w:lang w:eastAsia="ru-RU"/>
              </w:rPr>
              <w:t>ӣ</w:t>
            </w:r>
            <w:r w:rsidRPr="00B84817">
              <w:rPr>
                <w:rFonts w:ascii="Times New Roman" w:eastAsia="Times New Roman" w:hAnsi="Times New Roman" w:cs="Times New Roman"/>
                <w:noProof/>
                <w:color w:val="000000"/>
                <w:spacing w:val="-3"/>
                <w:sz w:val="18"/>
                <w:szCs w:val="18"/>
                <w:lang w:eastAsia="ru-RU"/>
              </w:rPr>
              <w:t xml:space="preserve"> оид ба </w:t>
            </w:r>
            <w:r w:rsidRPr="00B84817">
              <w:rPr>
                <w:rFonts w:ascii="Times New Roman" w:eastAsia="Times New Roman" w:hAnsi="Times New Roman" w:cs="Times New Roman"/>
                <w:noProof/>
                <w:color w:val="000000"/>
                <w:spacing w:val="4"/>
                <w:sz w:val="18"/>
                <w:szCs w:val="18"/>
                <w:lang w:eastAsia="ru-RU"/>
              </w:rPr>
              <w:t xml:space="preserve">гузаронидани ТТТ-и </w:t>
            </w:r>
            <w:r w:rsidRPr="00B84817">
              <w:rPr>
                <w:rFonts w:ascii="Times New Roman" w:eastAsia="Times New Roman" w:hAnsi="Times New Roman" w:cs="Times New Roman"/>
                <w:noProof/>
                <w:color w:val="000000"/>
                <w:spacing w:val="-5"/>
                <w:sz w:val="18"/>
                <w:szCs w:val="18"/>
                <w:lang w:eastAsia="ru-RU"/>
              </w:rPr>
              <w:t>та</w:t>
            </w:r>
            <w:r w:rsidRPr="00B84817">
              <w:rPr>
                <w:rFonts w:ascii="Lucida Sans Unicode" w:eastAsia="Times New Roman" w:hAnsi="Lucida Sans Unicode" w:cs="Lucida Sans Unicode"/>
                <w:noProof/>
                <w:color w:val="000000"/>
                <w:spacing w:val="-5"/>
                <w:sz w:val="18"/>
                <w:szCs w:val="18"/>
                <w:lang w:eastAsia="ru-RU"/>
              </w:rPr>
              <w:t>ҷ</w:t>
            </w:r>
            <w:r w:rsidRPr="00B84817">
              <w:rPr>
                <w:rFonts w:ascii="Times New Roman" w:eastAsia="Times New Roman" w:hAnsi="Times New Roman" w:cs="Times New Roman"/>
                <w:noProof/>
                <w:color w:val="000000"/>
                <w:spacing w:val="-5"/>
                <w:sz w:val="18"/>
                <w:szCs w:val="18"/>
                <w:lang w:eastAsia="ru-RU"/>
              </w:rPr>
              <w:t>рибав</w:t>
            </w:r>
            <w:r w:rsidRPr="00B84817">
              <w:rPr>
                <w:rFonts w:ascii="Palatino Linotype" w:eastAsia="Times New Roman" w:hAnsi="Palatino Linotype" w:cs="Palatino Linotype"/>
                <w:noProof/>
                <w:color w:val="000000"/>
                <w:spacing w:val="-5"/>
                <w:sz w:val="18"/>
                <w:szCs w:val="18"/>
                <w:lang w:eastAsia="ru-RU"/>
              </w:rPr>
              <w:t>ӣ</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z w:val="18"/>
                <w:szCs w:val="18"/>
                <w:lang w:eastAsia="ru-RU"/>
              </w:rPr>
              <w:t xml:space="preserve">Мақоми ваколатдор оид </w:t>
            </w:r>
            <w:r w:rsidRPr="00B84817">
              <w:rPr>
                <w:rFonts w:ascii="Times New Roman" w:eastAsia="Times New Roman" w:hAnsi="Times New Roman" w:cs="Times New Roman"/>
                <w:noProof/>
                <w:color w:val="000000"/>
                <w:spacing w:val="9"/>
                <w:sz w:val="18"/>
                <w:szCs w:val="18"/>
                <w:lang w:eastAsia="ru-RU"/>
              </w:rPr>
              <w:t>ба ТТТ</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7"/>
                <w:sz w:val="18"/>
                <w:szCs w:val="18"/>
                <w:lang w:eastAsia="ru-RU"/>
              </w:rPr>
              <w:t>2015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14" w:right="43"/>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4"/>
                <w:sz w:val="18"/>
                <w:szCs w:val="18"/>
                <w:lang w:eastAsia="ru-RU"/>
              </w:rPr>
              <w:t xml:space="preserve">Талаб карда </w:t>
            </w:r>
            <w:r w:rsidRPr="00B84817">
              <w:rPr>
                <w:rFonts w:ascii="Times New Roman" w:eastAsia="Times New Roman" w:hAnsi="Times New Roman" w:cs="Times New Roman"/>
                <w:noProof/>
                <w:color w:val="000000"/>
                <w:spacing w:val="3"/>
                <w:sz w:val="18"/>
                <w:szCs w:val="18"/>
                <w:lang w:eastAsia="ru-RU"/>
              </w:rPr>
              <w:t>намешавад</w:t>
            </w:r>
          </w:p>
        </w:tc>
      </w:tr>
      <w:tr w:rsidR="00B84817" w:rsidRPr="00B84817" w:rsidTr="0082093E">
        <w:tblPrEx>
          <w:tblCellMar>
            <w:top w:w="0" w:type="dxa"/>
            <w:bottom w:w="0" w:type="dxa"/>
          </w:tblCellMar>
        </w:tblPrEx>
        <w:trPr>
          <w:trHeight w:hRule="exact" w:val="1018"/>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z w:val="18"/>
                <w:szCs w:val="18"/>
                <w:lang w:eastAsia="ru-RU"/>
              </w:rPr>
              <w:t>2</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B84817">
              <w:rPr>
                <w:rFonts w:ascii="Lucida Sans Unicode" w:eastAsia="Times New Roman" w:hAnsi="Lucida Sans Unicode" w:cs="Lucida Sans Unicode"/>
                <w:noProof/>
                <w:color w:val="000000"/>
                <w:spacing w:val="4"/>
                <w:sz w:val="18"/>
                <w:szCs w:val="18"/>
                <w:lang w:eastAsia="ru-RU"/>
              </w:rPr>
              <w:t>Ҷ</w:t>
            </w:r>
            <w:r w:rsidRPr="00B84817">
              <w:rPr>
                <w:rFonts w:ascii="Times New Roman" w:eastAsia="Times New Roman" w:hAnsi="Times New Roman" w:cs="Times New Roman"/>
                <w:noProof/>
                <w:color w:val="000000"/>
                <w:spacing w:val="4"/>
                <w:sz w:val="18"/>
                <w:szCs w:val="18"/>
                <w:lang w:eastAsia="ru-RU"/>
              </w:rPr>
              <w:t xml:space="preserve">алби мушовирон барои </w:t>
            </w:r>
            <w:r w:rsidRPr="00B84817">
              <w:rPr>
                <w:rFonts w:ascii="Times New Roman" w:eastAsia="Times New Roman" w:hAnsi="Times New Roman" w:cs="Times New Roman"/>
                <w:noProof/>
                <w:color w:val="000000"/>
                <w:sz w:val="18"/>
                <w:szCs w:val="18"/>
                <w:lang w:eastAsia="ru-RU"/>
              </w:rPr>
              <w:t>мусоидат ба гур</w:t>
            </w:r>
            <w:r w:rsidRPr="00B84817">
              <w:rPr>
                <w:rFonts w:ascii="Palatino Linotype" w:eastAsia="Times New Roman" w:hAnsi="Palatino Linotype" w:cs="Palatino Linotype"/>
                <w:noProof/>
                <w:color w:val="000000"/>
                <w:sz w:val="18"/>
                <w:szCs w:val="18"/>
                <w:lang w:eastAsia="ru-RU"/>
              </w:rPr>
              <w:t>ӯ</w:t>
            </w:r>
            <w:r w:rsidRPr="00B84817">
              <w:rPr>
                <w:rFonts w:ascii="Times New Roman" w:eastAsia="Times New Roman" w:hAnsi="Times New Roman" w:cs="Times New Roman"/>
                <w:noProof/>
                <w:color w:val="000000"/>
                <w:sz w:val="18"/>
                <w:szCs w:val="18"/>
                <w:lang w:eastAsia="ru-RU"/>
              </w:rPr>
              <w:t xml:space="preserve">ҳҳои </w:t>
            </w:r>
            <w:r w:rsidRPr="00B84817">
              <w:rPr>
                <w:rFonts w:ascii="Times New Roman" w:eastAsia="Times New Roman" w:hAnsi="Times New Roman" w:cs="Times New Roman"/>
                <w:noProof/>
                <w:color w:val="000000"/>
                <w:spacing w:val="-1"/>
                <w:sz w:val="18"/>
                <w:szCs w:val="18"/>
                <w:lang w:eastAsia="ru-RU"/>
              </w:rPr>
              <w:t>кор</w:t>
            </w:r>
            <w:r w:rsidRPr="00B84817">
              <w:rPr>
                <w:rFonts w:ascii="Palatino Linotype" w:eastAsia="Times New Roman" w:hAnsi="Palatino Linotype" w:cs="Palatino Linotype"/>
                <w:noProof/>
                <w:color w:val="000000"/>
                <w:spacing w:val="-1"/>
                <w:sz w:val="18"/>
                <w:szCs w:val="18"/>
                <w:lang w:eastAsia="ru-RU"/>
              </w:rPr>
              <w:t>ӣ</w:t>
            </w:r>
            <w:r w:rsidRPr="00B84817">
              <w:rPr>
                <w:rFonts w:ascii="Times New Roman" w:eastAsia="Times New Roman" w:hAnsi="Times New Roman" w:cs="Times New Roman"/>
                <w:noProof/>
                <w:color w:val="000000"/>
                <w:spacing w:val="-1"/>
                <w:sz w:val="18"/>
                <w:szCs w:val="18"/>
                <w:lang w:eastAsia="ru-RU"/>
              </w:rPr>
              <w:t xml:space="preserve"> ва ом</w:t>
            </w:r>
            <w:r w:rsidRPr="00B84817">
              <w:rPr>
                <w:rFonts w:ascii="Palatino Linotype" w:eastAsia="Times New Roman" w:hAnsi="Palatino Linotype" w:cs="Palatino Linotype"/>
                <w:noProof/>
                <w:color w:val="000000"/>
                <w:spacing w:val="-1"/>
                <w:sz w:val="18"/>
                <w:szCs w:val="18"/>
                <w:lang w:eastAsia="ru-RU"/>
              </w:rPr>
              <w:t>ӯ</w:t>
            </w:r>
            <w:r w:rsidRPr="00B84817">
              <w:rPr>
                <w:rFonts w:ascii="Times New Roman" w:eastAsia="Times New Roman" w:hAnsi="Times New Roman" w:cs="Times New Roman"/>
                <w:noProof/>
                <w:color w:val="000000"/>
                <w:spacing w:val="-1"/>
                <w:sz w:val="18"/>
                <w:szCs w:val="18"/>
                <w:lang w:eastAsia="ru-RU"/>
              </w:rPr>
              <w:t xml:space="preserve">зонидани онҳо </w:t>
            </w:r>
            <w:r w:rsidRPr="00B84817">
              <w:rPr>
                <w:rFonts w:ascii="Lucida Sans Unicode" w:eastAsia="Times New Roman" w:hAnsi="Lucida Sans Unicode" w:cs="Lucida Sans Unicode"/>
                <w:noProof/>
                <w:color w:val="000000"/>
                <w:spacing w:val="1"/>
                <w:sz w:val="18"/>
                <w:szCs w:val="18"/>
                <w:lang w:eastAsia="ru-RU"/>
              </w:rPr>
              <w:t>ҷ</w:t>
            </w:r>
            <w:r w:rsidRPr="00B84817">
              <w:rPr>
                <w:rFonts w:ascii="Times New Roman" w:eastAsia="Times New Roman" w:hAnsi="Times New Roman" w:cs="Times New Roman"/>
                <w:noProof/>
                <w:color w:val="000000"/>
                <w:spacing w:val="1"/>
                <w:sz w:val="18"/>
                <w:szCs w:val="18"/>
                <w:lang w:eastAsia="ru-RU"/>
              </w:rPr>
              <w:t xml:space="preserve">иҳати гузаронидани </w:t>
            </w:r>
            <w:r w:rsidRPr="00B84817">
              <w:rPr>
                <w:rFonts w:ascii="Times New Roman" w:eastAsia="Times New Roman" w:hAnsi="Times New Roman" w:cs="Times New Roman"/>
                <w:noProof/>
                <w:color w:val="000000"/>
                <w:spacing w:val="-1"/>
                <w:sz w:val="18"/>
                <w:szCs w:val="18"/>
                <w:lang w:eastAsia="ru-RU"/>
              </w:rPr>
              <w:t>ТТТ-ҳои та</w:t>
            </w:r>
            <w:r w:rsidRPr="00B84817">
              <w:rPr>
                <w:rFonts w:ascii="Lucida Sans Unicode" w:eastAsia="Times New Roman" w:hAnsi="Lucida Sans Unicode" w:cs="Lucida Sans Unicode"/>
                <w:noProof/>
                <w:color w:val="000000"/>
                <w:spacing w:val="-1"/>
                <w:sz w:val="18"/>
                <w:szCs w:val="18"/>
                <w:lang w:eastAsia="ru-RU"/>
              </w:rPr>
              <w:t>ҷ</w:t>
            </w:r>
            <w:r w:rsidRPr="00B84817">
              <w:rPr>
                <w:rFonts w:ascii="Times New Roman" w:eastAsia="Times New Roman" w:hAnsi="Times New Roman" w:cs="Times New Roman"/>
                <w:noProof/>
                <w:color w:val="000000"/>
                <w:spacing w:val="-1"/>
                <w:sz w:val="18"/>
                <w:szCs w:val="18"/>
                <w:lang w:eastAsia="ru-RU"/>
              </w:rPr>
              <w:t>рибав</w:t>
            </w:r>
            <w:r w:rsidRPr="00B84817">
              <w:rPr>
                <w:rFonts w:ascii="Palatino Linotype" w:eastAsia="Times New Roman" w:hAnsi="Palatino Linotype" w:cs="Palatino Linotype"/>
                <w:noProof/>
                <w:color w:val="000000"/>
                <w:spacing w:val="-1"/>
                <w:sz w:val="18"/>
                <w:szCs w:val="18"/>
                <w:lang w:eastAsia="ru-RU"/>
              </w:rPr>
              <w:t>ӣ</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1"/>
                <w:sz w:val="18"/>
                <w:szCs w:val="18"/>
                <w:lang w:eastAsia="ru-RU"/>
              </w:rPr>
              <w:t xml:space="preserve">Мақоми </w:t>
            </w:r>
            <w:r w:rsidRPr="00B84817">
              <w:rPr>
                <w:rFonts w:ascii="Times New Roman" w:eastAsia="Times New Roman" w:hAnsi="Times New Roman" w:cs="Times New Roman"/>
                <w:noProof/>
                <w:color w:val="000000"/>
                <w:spacing w:val="2"/>
                <w:sz w:val="18"/>
                <w:szCs w:val="18"/>
                <w:lang w:eastAsia="ru-RU"/>
              </w:rPr>
              <w:t xml:space="preserve">ваколатдор оид </w:t>
            </w:r>
            <w:r w:rsidRPr="00B84817">
              <w:rPr>
                <w:rFonts w:ascii="Times New Roman" w:eastAsia="Times New Roman" w:hAnsi="Times New Roman" w:cs="Times New Roman"/>
                <w:noProof/>
                <w:color w:val="000000"/>
                <w:spacing w:val="9"/>
                <w:sz w:val="18"/>
                <w:szCs w:val="18"/>
                <w:lang w:eastAsia="ru-RU"/>
              </w:rPr>
              <w:t>ба ТТТ</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8"/>
                <w:sz w:val="18"/>
                <w:szCs w:val="18"/>
                <w:lang w:eastAsia="ru-RU"/>
              </w:rPr>
              <w:t>2015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82" w:right="101"/>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3"/>
                <w:sz w:val="18"/>
                <w:szCs w:val="18"/>
                <w:lang w:eastAsia="ru-RU"/>
              </w:rPr>
              <w:t xml:space="preserve">Шарикони </w:t>
            </w:r>
            <w:r w:rsidRPr="00B84817">
              <w:rPr>
                <w:rFonts w:ascii="Times New Roman" w:eastAsia="Times New Roman" w:hAnsi="Times New Roman" w:cs="Times New Roman"/>
                <w:noProof/>
                <w:color w:val="000000"/>
                <w:spacing w:val="1"/>
                <w:sz w:val="18"/>
                <w:szCs w:val="18"/>
                <w:lang w:eastAsia="ru-RU"/>
              </w:rPr>
              <w:t>рушд</w:t>
            </w:r>
          </w:p>
        </w:tc>
      </w:tr>
      <w:tr w:rsidR="00B84817" w:rsidRPr="00B84817" w:rsidTr="0082093E">
        <w:tblPrEx>
          <w:tblCellMar>
            <w:top w:w="0" w:type="dxa"/>
            <w:bottom w:w="0" w:type="dxa"/>
          </w:tblCellMar>
        </w:tblPrEx>
        <w:trPr>
          <w:trHeight w:hRule="exact" w:val="182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z w:val="18"/>
                <w:szCs w:val="18"/>
                <w:lang w:eastAsia="ru-RU"/>
              </w:rPr>
              <w:t>3</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firstLine="475"/>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5"/>
                <w:sz w:val="18"/>
                <w:szCs w:val="18"/>
                <w:lang w:eastAsia="ru-RU"/>
              </w:rPr>
              <w:t xml:space="preserve">Тибқи тартиби муқаррагардида ворид </w:t>
            </w:r>
            <w:r w:rsidRPr="00B84817">
              <w:rPr>
                <w:rFonts w:ascii="Times New Roman" w:eastAsia="Times New Roman" w:hAnsi="Times New Roman" w:cs="Times New Roman"/>
                <w:noProof/>
                <w:color w:val="000000"/>
                <w:spacing w:val="3"/>
                <w:sz w:val="18"/>
                <w:szCs w:val="18"/>
                <w:lang w:eastAsia="ru-RU"/>
              </w:rPr>
              <w:t xml:space="preserve">намудани тағйиру иловаҳо </w:t>
            </w:r>
            <w:r w:rsidRPr="00B84817">
              <w:rPr>
                <w:rFonts w:ascii="Times New Roman" w:eastAsia="Times New Roman" w:hAnsi="Times New Roman" w:cs="Times New Roman"/>
                <w:noProof/>
                <w:color w:val="000000"/>
                <w:spacing w:val="-1"/>
                <w:sz w:val="18"/>
                <w:szCs w:val="18"/>
                <w:lang w:eastAsia="ru-RU"/>
              </w:rPr>
              <w:t xml:space="preserve">   ба Қонуни </w:t>
            </w:r>
            <w:r w:rsidRPr="00B84817">
              <w:rPr>
                <w:rFonts w:ascii="Lucida Sans Unicode" w:eastAsia="Times New Roman" w:hAnsi="Lucida Sans Unicode" w:cs="Lucida Sans Unicode"/>
                <w:noProof/>
                <w:color w:val="000000"/>
                <w:spacing w:val="-1"/>
                <w:sz w:val="18"/>
                <w:szCs w:val="18"/>
                <w:lang w:eastAsia="ru-RU"/>
              </w:rPr>
              <w:t>Ҷ</w:t>
            </w:r>
            <w:r w:rsidRPr="00B84817">
              <w:rPr>
                <w:rFonts w:ascii="Times New Roman" w:eastAsia="Times New Roman" w:hAnsi="Times New Roman" w:cs="Times New Roman"/>
                <w:noProof/>
                <w:color w:val="000000"/>
                <w:spacing w:val="-1"/>
                <w:sz w:val="18"/>
                <w:szCs w:val="18"/>
                <w:lang w:eastAsia="ru-RU"/>
              </w:rPr>
              <w:t xml:space="preserve">умҳурии </w:t>
            </w:r>
            <w:r w:rsidRPr="00B84817">
              <w:rPr>
                <w:rFonts w:ascii="Times New Roman" w:eastAsia="Times New Roman" w:hAnsi="Times New Roman" w:cs="Times New Roman"/>
                <w:noProof/>
                <w:color w:val="000000"/>
                <w:spacing w:val="2"/>
                <w:sz w:val="18"/>
                <w:szCs w:val="18"/>
                <w:lang w:eastAsia="ru-RU"/>
              </w:rPr>
              <w:t>То</w:t>
            </w:r>
            <w:r w:rsidRPr="00B84817">
              <w:rPr>
                <w:rFonts w:ascii="Lucida Sans Unicode" w:eastAsia="Times New Roman" w:hAnsi="Lucida Sans Unicode" w:cs="Lucida Sans Unicode"/>
                <w:noProof/>
                <w:color w:val="000000"/>
                <w:spacing w:val="2"/>
                <w:sz w:val="18"/>
                <w:szCs w:val="18"/>
                <w:lang w:eastAsia="ru-RU"/>
              </w:rPr>
              <w:t>ҷ</w:t>
            </w:r>
            <w:r w:rsidRPr="00B84817">
              <w:rPr>
                <w:rFonts w:ascii="Times New Roman" w:eastAsia="Times New Roman" w:hAnsi="Times New Roman" w:cs="Times New Roman"/>
                <w:noProof/>
                <w:color w:val="000000"/>
                <w:spacing w:val="2"/>
                <w:sz w:val="18"/>
                <w:szCs w:val="18"/>
                <w:lang w:eastAsia="ru-RU"/>
              </w:rPr>
              <w:t>икистон "Дар бораи санадҳои меъёри ҳуқуқ</w:t>
            </w:r>
            <w:r w:rsidRPr="00B84817">
              <w:rPr>
                <w:rFonts w:ascii="Palatino Linotype" w:eastAsia="Times New Roman" w:hAnsi="Palatino Linotype" w:cs="Palatino Linotype"/>
                <w:noProof/>
                <w:color w:val="000000"/>
                <w:spacing w:val="2"/>
                <w:sz w:val="18"/>
                <w:szCs w:val="18"/>
                <w:lang w:eastAsia="ru-RU"/>
              </w:rPr>
              <w:t>ӣ</w:t>
            </w:r>
            <w:r w:rsidRPr="00B84817">
              <w:rPr>
                <w:rFonts w:ascii="Times New Roman" w:eastAsia="Times New Roman" w:hAnsi="Times New Roman" w:cs="Times New Roman"/>
                <w:noProof/>
                <w:color w:val="000000"/>
                <w:spacing w:val="2"/>
                <w:sz w:val="18"/>
                <w:szCs w:val="18"/>
                <w:lang w:eastAsia="ru-RU"/>
              </w:rPr>
              <w:t xml:space="preserve">" </w:t>
            </w:r>
            <w:r w:rsidRPr="00B84817">
              <w:rPr>
                <w:rFonts w:ascii="Times New Roman" w:eastAsia="Times New Roman" w:hAnsi="Times New Roman" w:cs="Times New Roman"/>
                <w:noProof/>
                <w:color w:val="000000"/>
                <w:spacing w:val="3"/>
                <w:sz w:val="18"/>
                <w:szCs w:val="18"/>
                <w:lang w:eastAsia="ru-RU"/>
              </w:rPr>
              <w:t xml:space="preserve">бо мақсади муайян </w:t>
            </w:r>
            <w:r w:rsidRPr="00B84817">
              <w:rPr>
                <w:rFonts w:ascii="Times New Roman" w:eastAsia="Times New Roman" w:hAnsi="Times New Roman" w:cs="Times New Roman"/>
                <w:noProof/>
                <w:color w:val="000000"/>
                <w:spacing w:val="4"/>
                <w:sz w:val="18"/>
                <w:szCs w:val="18"/>
                <w:lang w:eastAsia="ru-RU"/>
              </w:rPr>
              <w:t xml:space="preserve">намудани талабот оид ба </w:t>
            </w:r>
            <w:r w:rsidRPr="00B84817">
              <w:rPr>
                <w:rFonts w:ascii="Times New Roman" w:eastAsia="Times New Roman" w:hAnsi="Times New Roman" w:cs="Times New Roman"/>
                <w:noProof/>
                <w:color w:val="000000"/>
                <w:spacing w:val="5"/>
                <w:sz w:val="18"/>
                <w:szCs w:val="18"/>
                <w:lang w:eastAsia="ru-RU"/>
              </w:rPr>
              <w:t>гузаронидани ТТТ</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2"/>
                <w:sz w:val="18"/>
                <w:szCs w:val="18"/>
                <w:lang w:eastAsia="ru-RU"/>
              </w:rPr>
              <w:t xml:space="preserve">Мақоми </w:t>
            </w:r>
            <w:r w:rsidRPr="00B84817">
              <w:rPr>
                <w:rFonts w:ascii="Times New Roman" w:eastAsia="Times New Roman" w:hAnsi="Times New Roman" w:cs="Times New Roman"/>
                <w:noProof/>
                <w:color w:val="000000"/>
                <w:spacing w:val="3"/>
                <w:sz w:val="18"/>
                <w:szCs w:val="18"/>
                <w:lang w:eastAsia="ru-RU"/>
              </w:rPr>
              <w:t xml:space="preserve">ваколатдор оид </w:t>
            </w:r>
            <w:r w:rsidRPr="00B84817">
              <w:rPr>
                <w:rFonts w:ascii="Times New Roman" w:eastAsia="Times New Roman" w:hAnsi="Times New Roman" w:cs="Times New Roman"/>
                <w:noProof/>
                <w:color w:val="000000"/>
                <w:spacing w:val="9"/>
                <w:sz w:val="18"/>
                <w:szCs w:val="18"/>
                <w:lang w:eastAsia="ru-RU"/>
              </w:rPr>
              <w:t xml:space="preserve">баТТТ </w:t>
            </w:r>
            <w:r w:rsidRPr="00B84817">
              <w:rPr>
                <w:rFonts w:ascii="Times New Roman" w:eastAsia="Times New Roman" w:hAnsi="Times New Roman" w:cs="Times New Roman"/>
                <w:noProof/>
                <w:color w:val="000000"/>
                <w:sz w:val="18"/>
                <w:szCs w:val="18"/>
                <w:lang w:eastAsia="ru-RU"/>
              </w:rPr>
              <w:t>Вазорати адлия, вазорату идораҳои дахлдор</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6" w:lineRule="exact"/>
              <w:jc w:val="center"/>
              <w:rPr>
                <w:rFonts w:ascii="Times New Roman" w:eastAsia="Times New Roman" w:hAnsi="Times New Roman" w:cs="Times New Roman"/>
                <w:sz w:val="20"/>
                <w:szCs w:val="20"/>
                <w:lang w:val="en-US" w:eastAsia="ru-RU"/>
              </w:rPr>
            </w:pPr>
            <w:r w:rsidRPr="00B84817">
              <w:rPr>
                <w:rFonts w:ascii="Times New Roman" w:eastAsia="Times New Roman" w:hAnsi="Times New Roman" w:cs="Times New Roman"/>
                <w:noProof/>
                <w:color w:val="000000"/>
                <w:spacing w:val="3"/>
                <w:sz w:val="18"/>
                <w:szCs w:val="18"/>
                <w:lang w:eastAsia="ru-RU"/>
              </w:rPr>
              <w:t>2015-</w:t>
            </w:r>
            <w:r w:rsidRPr="00B84817">
              <w:rPr>
                <w:rFonts w:ascii="Times New Roman" w:eastAsia="Times New Roman" w:hAnsi="Times New Roman" w:cs="Times New Roman"/>
                <w:noProof/>
                <w:color w:val="000000"/>
                <w:spacing w:val="4"/>
                <w:sz w:val="18"/>
                <w:szCs w:val="18"/>
                <w:lang w:eastAsia="ru-RU"/>
              </w:rPr>
              <w:t>марти</w:t>
            </w:r>
            <w:r w:rsidRPr="00B84817">
              <w:rPr>
                <w:rFonts w:ascii="Times New Roman" w:eastAsia="Times New Roman" w:hAnsi="Times New Roman" w:cs="Times New Roman"/>
                <w:noProof/>
                <w:color w:val="000000"/>
                <w:spacing w:val="4"/>
                <w:sz w:val="18"/>
                <w:szCs w:val="18"/>
                <w:lang w:val="en-US" w:eastAsia="ru-RU"/>
              </w:rPr>
              <w:t xml:space="preserve"> </w:t>
            </w:r>
            <w:r w:rsidRPr="00B84817">
              <w:rPr>
                <w:rFonts w:ascii="Times New Roman" w:eastAsia="Times New Roman" w:hAnsi="Times New Roman" w:cs="Times New Roman"/>
                <w:noProof/>
                <w:color w:val="000000"/>
                <w:spacing w:val="4"/>
                <w:sz w:val="18"/>
                <w:szCs w:val="18"/>
                <w:lang w:eastAsia="ru-RU"/>
              </w:rPr>
              <w:t>201</w:t>
            </w:r>
            <w:r w:rsidRPr="00B84817">
              <w:rPr>
                <w:rFonts w:ascii="Times New Roman" w:eastAsia="Times New Roman" w:hAnsi="Times New Roman" w:cs="Times New Roman"/>
                <w:noProof/>
                <w:color w:val="000000"/>
                <w:spacing w:val="4"/>
                <w:sz w:val="18"/>
                <w:szCs w:val="18"/>
                <w:lang w:val="en-US" w:eastAsia="ru-RU"/>
              </w:rPr>
              <w:t>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14" w:right="43"/>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4"/>
                <w:sz w:val="18"/>
                <w:szCs w:val="18"/>
                <w:lang w:eastAsia="ru-RU"/>
              </w:rPr>
              <w:t xml:space="preserve">Талаб карда </w:t>
            </w:r>
            <w:r w:rsidRPr="00B84817">
              <w:rPr>
                <w:rFonts w:ascii="Times New Roman" w:eastAsia="Times New Roman" w:hAnsi="Times New Roman" w:cs="Times New Roman"/>
                <w:noProof/>
                <w:color w:val="000000"/>
                <w:spacing w:val="3"/>
                <w:sz w:val="18"/>
                <w:szCs w:val="18"/>
                <w:lang w:eastAsia="ru-RU"/>
              </w:rPr>
              <w:t>намешавад</w:t>
            </w:r>
          </w:p>
        </w:tc>
      </w:tr>
      <w:tr w:rsidR="00B84817" w:rsidRPr="00B84817" w:rsidTr="0082093E">
        <w:tblPrEx>
          <w:tblCellMar>
            <w:top w:w="0" w:type="dxa"/>
            <w:bottom w:w="0" w:type="dxa"/>
          </w:tblCellMar>
        </w:tblPrEx>
        <w:trPr>
          <w:trHeight w:hRule="exact" w:val="121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z w:val="18"/>
                <w:szCs w:val="18"/>
                <w:lang w:eastAsia="ru-RU"/>
              </w:rPr>
              <w:t>4</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3"/>
                <w:sz w:val="18"/>
                <w:szCs w:val="18"/>
                <w:lang w:eastAsia="ru-RU"/>
              </w:rPr>
              <w:t xml:space="preserve">Таҳия ва тасдиқ намудани </w:t>
            </w:r>
            <w:r w:rsidRPr="00B84817">
              <w:rPr>
                <w:rFonts w:ascii="Times New Roman" w:eastAsia="Times New Roman" w:hAnsi="Times New Roman" w:cs="Times New Roman"/>
                <w:noProof/>
                <w:color w:val="000000"/>
                <w:spacing w:val="4"/>
                <w:sz w:val="18"/>
                <w:szCs w:val="18"/>
                <w:lang w:eastAsia="ru-RU"/>
              </w:rPr>
              <w:t xml:space="preserve">нақшаи чорабиниҳо барои </w:t>
            </w:r>
            <w:r w:rsidRPr="00B84817">
              <w:rPr>
                <w:rFonts w:ascii="Times New Roman" w:eastAsia="Times New Roman" w:hAnsi="Times New Roman" w:cs="Times New Roman"/>
                <w:noProof/>
                <w:color w:val="000000"/>
                <w:spacing w:val="-2"/>
                <w:sz w:val="18"/>
                <w:szCs w:val="18"/>
                <w:lang w:eastAsia="ru-RU"/>
              </w:rPr>
              <w:t>гур</w:t>
            </w:r>
            <w:r w:rsidRPr="00B84817">
              <w:rPr>
                <w:rFonts w:ascii="Palatino Linotype" w:eastAsia="Times New Roman" w:hAnsi="Palatino Linotype" w:cs="Palatino Linotype"/>
                <w:noProof/>
                <w:color w:val="000000"/>
                <w:spacing w:val="-2"/>
                <w:sz w:val="18"/>
                <w:szCs w:val="18"/>
                <w:lang w:eastAsia="ru-RU"/>
              </w:rPr>
              <w:t>ӯ</w:t>
            </w:r>
            <w:r w:rsidRPr="00B84817">
              <w:rPr>
                <w:rFonts w:ascii="Times New Roman" w:eastAsia="Times New Roman" w:hAnsi="Times New Roman" w:cs="Times New Roman"/>
                <w:noProof/>
                <w:color w:val="000000"/>
                <w:spacing w:val="-2"/>
                <w:sz w:val="18"/>
                <w:szCs w:val="18"/>
                <w:lang w:eastAsia="ru-RU"/>
              </w:rPr>
              <w:t>ҳҳои кор</w:t>
            </w:r>
            <w:r w:rsidRPr="00B84817">
              <w:rPr>
                <w:rFonts w:ascii="Palatino Linotype" w:eastAsia="Times New Roman" w:hAnsi="Palatino Linotype" w:cs="Palatino Linotype"/>
                <w:noProof/>
                <w:color w:val="000000"/>
                <w:spacing w:val="-2"/>
                <w:sz w:val="18"/>
                <w:szCs w:val="18"/>
                <w:lang w:eastAsia="ru-RU"/>
              </w:rPr>
              <w:t>ӣ</w:t>
            </w:r>
            <w:r w:rsidRPr="00B84817">
              <w:rPr>
                <w:rFonts w:ascii="Times New Roman" w:eastAsia="Times New Roman" w:hAnsi="Times New Roman" w:cs="Times New Roman"/>
                <w:noProof/>
                <w:color w:val="000000"/>
                <w:spacing w:val="-2"/>
                <w:sz w:val="18"/>
                <w:szCs w:val="18"/>
                <w:lang w:eastAsia="ru-RU"/>
              </w:rPr>
              <w:t xml:space="preserve"> оид ба </w:t>
            </w:r>
            <w:r w:rsidRPr="00B84817">
              <w:rPr>
                <w:rFonts w:ascii="Times New Roman" w:eastAsia="Times New Roman" w:hAnsi="Times New Roman" w:cs="Times New Roman"/>
                <w:noProof/>
                <w:color w:val="000000"/>
                <w:spacing w:val="4"/>
                <w:sz w:val="18"/>
                <w:szCs w:val="18"/>
                <w:lang w:eastAsia="ru-RU"/>
              </w:rPr>
              <w:t xml:space="preserve">гузаронидани </w:t>
            </w:r>
            <w:r w:rsidRPr="00B84817">
              <w:rPr>
                <w:rFonts w:ascii="Times New Roman" w:eastAsia="Times New Roman" w:hAnsi="Times New Roman" w:cs="Times New Roman"/>
                <w:noProof/>
                <w:color w:val="000000"/>
                <w:spacing w:val="-1"/>
                <w:sz w:val="18"/>
                <w:szCs w:val="18"/>
                <w:lang w:eastAsia="ru-RU"/>
              </w:rPr>
              <w:t>ТТТ-ҳои та</w:t>
            </w:r>
            <w:r w:rsidRPr="00B84817">
              <w:rPr>
                <w:rFonts w:ascii="Lucida Sans Unicode" w:eastAsia="Times New Roman" w:hAnsi="Lucida Sans Unicode" w:cs="Lucida Sans Unicode"/>
                <w:noProof/>
                <w:color w:val="000000"/>
                <w:spacing w:val="-1"/>
                <w:sz w:val="18"/>
                <w:szCs w:val="18"/>
                <w:lang w:eastAsia="ru-RU"/>
              </w:rPr>
              <w:t>ҷ</w:t>
            </w:r>
            <w:r w:rsidRPr="00B84817">
              <w:rPr>
                <w:rFonts w:ascii="Times New Roman" w:eastAsia="Times New Roman" w:hAnsi="Times New Roman" w:cs="Times New Roman"/>
                <w:noProof/>
                <w:color w:val="000000"/>
                <w:spacing w:val="-1"/>
                <w:sz w:val="18"/>
                <w:szCs w:val="18"/>
                <w:lang w:eastAsia="ru-RU"/>
              </w:rPr>
              <w:t>рибав</w:t>
            </w:r>
            <w:r w:rsidRPr="00B84817">
              <w:rPr>
                <w:rFonts w:ascii="Palatino Linotype" w:eastAsia="Times New Roman" w:hAnsi="Palatino Linotype" w:cs="Palatino Linotype"/>
                <w:noProof/>
                <w:color w:val="000000"/>
                <w:spacing w:val="-1"/>
                <w:sz w:val="18"/>
                <w:szCs w:val="18"/>
                <w:lang w:eastAsia="ru-RU"/>
              </w:rPr>
              <w:t>ӣ</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197" w:lineRule="exact"/>
              <w:ind w:left="34" w:right="43"/>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8"/>
                <w:sz w:val="18"/>
                <w:szCs w:val="18"/>
                <w:lang w:eastAsia="ru-RU"/>
              </w:rPr>
              <w:t>Гур</w:t>
            </w:r>
            <w:r w:rsidRPr="00B84817">
              <w:rPr>
                <w:rFonts w:ascii="Palatino Linotype" w:eastAsia="Times New Roman" w:hAnsi="Palatino Linotype" w:cs="Palatino Linotype"/>
                <w:noProof/>
                <w:color w:val="000000"/>
                <w:spacing w:val="-8"/>
                <w:sz w:val="18"/>
                <w:szCs w:val="18"/>
                <w:lang w:eastAsia="ru-RU"/>
              </w:rPr>
              <w:t>ӯ</w:t>
            </w:r>
            <w:r w:rsidRPr="00B84817">
              <w:rPr>
                <w:rFonts w:ascii="Times New Roman" w:eastAsia="Times New Roman" w:hAnsi="Times New Roman" w:cs="Times New Roman"/>
                <w:noProof/>
                <w:color w:val="000000"/>
                <w:spacing w:val="-8"/>
                <w:sz w:val="18"/>
                <w:szCs w:val="18"/>
                <w:lang w:eastAsia="ru-RU"/>
              </w:rPr>
              <w:t>ҳҳои кор</w:t>
            </w:r>
            <w:r w:rsidRPr="00B84817">
              <w:rPr>
                <w:rFonts w:ascii="Palatino Linotype" w:eastAsia="Times New Roman" w:hAnsi="Palatino Linotype" w:cs="Palatino Linotype"/>
                <w:noProof/>
                <w:color w:val="000000"/>
                <w:spacing w:val="-8"/>
                <w:sz w:val="18"/>
                <w:szCs w:val="18"/>
                <w:lang w:eastAsia="ru-RU"/>
              </w:rPr>
              <w:t>ӣ</w:t>
            </w:r>
            <w:r w:rsidRPr="00B84817">
              <w:rPr>
                <w:rFonts w:ascii="Times New Roman" w:eastAsia="Times New Roman" w:hAnsi="Times New Roman" w:cs="Times New Roman"/>
                <w:noProof/>
                <w:color w:val="000000"/>
                <w:spacing w:val="-8"/>
                <w:sz w:val="18"/>
                <w:szCs w:val="18"/>
                <w:lang w:eastAsia="ru-RU"/>
              </w:rPr>
              <w:t xml:space="preserve"> </w:t>
            </w:r>
            <w:r w:rsidRPr="00B84817">
              <w:rPr>
                <w:rFonts w:ascii="Times New Roman" w:eastAsia="Times New Roman" w:hAnsi="Times New Roman" w:cs="Times New Roman"/>
                <w:noProof/>
                <w:color w:val="000000"/>
                <w:spacing w:val="-2"/>
                <w:sz w:val="18"/>
                <w:szCs w:val="18"/>
                <w:lang w:eastAsia="ru-RU"/>
              </w:rPr>
              <w:t xml:space="preserve">оид ба </w:t>
            </w:r>
            <w:r w:rsidRPr="00B84817">
              <w:rPr>
                <w:rFonts w:ascii="Times New Roman" w:eastAsia="Times New Roman" w:hAnsi="Times New Roman" w:cs="Times New Roman"/>
                <w:noProof/>
                <w:color w:val="000000"/>
                <w:spacing w:val="2"/>
                <w:sz w:val="18"/>
                <w:szCs w:val="18"/>
                <w:lang w:eastAsia="ru-RU"/>
              </w:rPr>
              <w:t xml:space="preserve">гузаронидани </w:t>
            </w:r>
            <w:r w:rsidRPr="00B84817">
              <w:rPr>
                <w:rFonts w:ascii="Times New Roman" w:eastAsia="Times New Roman" w:hAnsi="Times New Roman" w:cs="Times New Roman"/>
                <w:noProof/>
                <w:color w:val="000000"/>
                <w:spacing w:val="-1"/>
                <w:sz w:val="18"/>
                <w:szCs w:val="18"/>
                <w:lang w:eastAsia="ru-RU"/>
              </w:rPr>
              <w:t xml:space="preserve">ТТТ-ҳои </w:t>
            </w:r>
            <w:r w:rsidRPr="00B84817">
              <w:rPr>
                <w:rFonts w:ascii="Times New Roman" w:eastAsia="Times New Roman" w:hAnsi="Times New Roman" w:cs="Times New Roman"/>
                <w:noProof/>
                <w:color w:val="000000"/>
                <w:spacing w:val="-7"/>
                <w:sz w:val="18"/>
                <w:szCs w:val="18"/>
                <w:lang w:eastAsia="ru-RU"/>
              </w:rPr>
              <w:t>та</w:t>
            </w:r>
            <w:r w:rsidRPr="00B84817">
              <w:rPr>
                <w:rFonts w:ascii="Lucida Sans Unicode" w:eastAsia="Times New Roman" w:hAnsi="Lucida Sans Unicode" w:cs="Lucida Sans Unicode"/>
                <w:noProof/>
                <w:color w:val="000000"/>
                <w:spacing w:val="-7"/>
                <w:sz w:val="18"/>
                <w:szCs w:val="18"/>
                <w:lang w:eastAsia="ru-RU"/>
              </w:rPr>
              <w:t>ҷ</w:t>
            </w:r>
            <w:r w:rsidRPr="00B84817">
              <w:rPr>
                <w:rFonts w:ascii="Times New Roman" w:eastAsia="Times New Roman" w:hAnsi="Times New Roman" w:cs="Times New Roman"/>
                <w:noProof/>
                <w:color w:val="000000"/>
                <w:spacing w:val="-7"/>
                <w:sz w:val="18"/>
                <w:szCs w:val="18"/>
                <w:lang w:eastAsia="ru-RU"/>
              </w:rPr>
              <w:t>рибав</w:t>
            </w:r>
            <w:r w:rsidRPr="00B84817">
              <w:rPr>
                <w:rFonts w:ascii="Palatino Linotype" w:eastAsia="Times New Roman" w:hAnsi="Palatino Linotype" w:cs="Palatino Linotype"/>
                <w:noProof/>
                <w:color w:val="000000"/>
                <w:spacing w:val="-7"/>
                <w:sz w:val="18"/>
                <w:szCs w:val="18"/>
                <w:lang w:eastAsia="ru-RU"/>
              </w:rPr>
              <w:t>ӣ</w:t>
            </w:r>
            <w:r w:rsidRPr="00B84817">
              <w:rPr>
                <w:rFonts w:ascii="Times New Roman" w:eastAsia="Times New Roman" w:hAnsi="Times New Roman" w:cs="Times New Roman"/>
                <w:noProof/>
                <w:color w:val="000000"/>
                <w:spacing w:val="-7"/>
                <w:sz w:val="18"/>
                <w:szCs w:val="18"/>
                <w:lang w:eastAsia="ru-RU"/>
              </w:rPr>
              <w:t xml:space="preserve">, </w:t>
            </w:r>
            <w:r w:rsidRPr="00B84817">
              <w:rPr>
                <w:rFonts w:ascii="Times New Roman" w:eastAsia="Times New Roman" w:hAnsi="Times New Roman" w:cs="Times New Roman"/>
                <w:noProof/>
                <w:color w:val="000000"/>
                <w:spacing w:val="1"/>
                <w:sz w:val="18"/>
                <w:szCs w:val="18"/>
                <w:lang w:eastAsia="ru-RU"/>
              </w:rPr>
              <w:t>мушовирон</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6"/>
                <w:sz w:val="18"/>
                <w:szCs w:val="18"/>
                <w:lang w:eastAsia="ru-RU"/>
              </w:rPr>
              <w:t>2015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77" w:right="110"/>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2"/>
                <w:sz w:val="18"/>
                <w:szCs w:val="18"/>
                <w:lang w:eastAsia="ru-RU"/>
              </w:rPr>
              <w:t xml:space="preserve">Шарикони </w:t>
            </w:r>
            <w:r w:rsidRPr="00B84817">
              <w:rPr>
                <w:rFonts w:ascii="Times New Roman" w:eastAsia="Times New Roman" w:hAnsi="Times New Roman" w:cs="Times New Roman"/>
                <w:noProof/>
                <w:color w:val="000000"/>
                <w:spacing w:val="1"/>
                <w:sz w:val="18"/>
                <w:szCs w:val="18"/>
                <w:lang w:eastAsia="ru-RU"/>
              </w:rPr>
              <w:t>рушд</w:t>
            </w:r>
          </w:p>
        </w:tc>
      </w:tr>
      <w:tr w:rsidR="00B84817" w:rsidRPr="00B84817" w:rsidTr="0082093E">
        <w:tblPrEx>
          <w:tblCellMar>
            <w:top w:w="0" w:type="dxa"/>
            <w:bottom w:w="0" w:type="dxa"/>
          </w:tblCellMar>
        </w:tblPrEx>
        <w:trPr>
          <w:trHeight w:hRule="exact" w:val="2017"/>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z w:val="18"/>
                <w:szCs w:val="18"/>
                <w:lang w:eastAsia="ru-RU"/>
              </w:rPr>
              <w:t>5</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336" w:right="360"/>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4"/>
                <w:sz w:val="18"/>
                <w:szCs w:val="18"/>
                <w:lang w:eastAsia="ru-RU"/>
              </w:rPr>
              <w:t xml:space="preserve">Гузаронидани </w:t>
            </w:r>
            <w:r w:rsidRPr="00B84817">
              <w:rPr>
                <w:rFonts w:ascii="Times New Roman" w:eastAsia="Times New Roman" w:hAnsi="Times New Roman" w:cs="Times New Roman"/>
                <w:noProof/>
                <w:color w:val="000000"/>
                <w:spacing w:val="-3"/>
                <w:sz w:val="18"/>
                <w:szCs w:val="18"/>
                <w:lang w:eastAsia="ru-RU"/>
              </w:rPr>
              <w:t>ТТТ-и та</w:t>
            </w:r>
            <w:r w:rsidRPr="00B84817">
              <w:rPr>
                <w:rFonts w:ascii="Lucida Sans Unicode" w:eastAsia="Times New Roman" w:hAnsi="Lucida Sans Unicode" w:cs="Lucida Sans Unicode"/>
                <w:noProof/>
                <w:color w:val="000000"/>
                <w:spacing w:val="-3"/>
                <w:sz w:val="18"/>
                <w:szCs w:val="18"/>
                <w:lang w:eastAsia="ru-RU"/>
              </w:rPr>
              <w:t>ҷ</w:t>
            </w:r>
            <w:r w:rsidRPr="00B84817">
              <w:rPr>
                <w:rFonts w:ascii="Times New Roman" w:eastAsia="Times New Roman" w:hAnsi="Times New Roman" w:cs="Times New Roman"/>
                <w:noProof/>
                <w:color w:val="000000"/>
                <w:spacing w:val="-3"/>
                <w:sz w:val="18"/>
                <w:szCs w:val="18"/>
                <w:lang w:eastAsia="ru-RU"/>
              </w:rPr>
              <w:t>рибав</w:t>
            </w:r>
            <w:r w:rsidRPr="00B84817">
              <w:rPr>
                <w:rFonts w:ascii="Palatino Linotype" w:eastAsia="Times New Roman" w:hAnsi="Palatino Linotype" w:cs="Palatino Linotype"/>
                <w:noProof/>
                <w:color w:val="000000"/>
                <w:spacing w:val="-3"/>
                <w:sz w:val="18"/>
                <w:szCs w:val="18"/>
                <w:lang w:eastAsia="ru-RU"/>
              </w:rPr>
              <w:t>ӣ</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4"/>
                <w:sz w:val="18"/>
                <w:szCs w:val="18"/>
                <w:lang w:eastAsia="ru-RU"/>
              </w:rPr>
              <w:t>Гур</w:t>
            </w:r>
            <w:r w:rsidRPr="00B84817">
              <w:rPr>
                <w:rFonts w:ascii="Palatino Linotype" w:eastAsia="Times New Roman" w:hAnsi="Palatino Linotype" w:cs="Palatino Linotype"/>
                <w:noProof/>
                <w:color w:val="000000"/>
                <w:spacing w:val="-4"/>
                <w:sz w:val="18"/>
                <w:szCs w:val="18"/>
                <w:lang w:eastAsia="ru-RU"/>
              </w:rPr>
              <w:t>ӯ</w:t>
            </w:r>
            <w:r w:rsidRPr="00B84817">
              <w:rPr>
                <w:rFonts w:ascii="Times New Roman" w:eastAsia="Times New Roman" w:hAnsi="Times New Roman" w:cs="Times New Roman"/>
                <w:noProof/>
                <w:color w:val="000000"/>
                <w:spacing w:val="-4"/>
                <w:sz w:val="18"/>
                <w:szCs w:val="18"/>
                <w:lang w:eastAsia="ru-RU"/>
              </w:rPr>
              <w:t>ҳҳои кор</w:t>
            </w:r>
            <w:r w:rsidRPr="00B84817">
              <w:rPr>
                <w:rFonts w:ascii="Palatino Linotype" w:eastAsia="Times New Roman" w:hAnsi="Palatino Linotype" w:cs="Palatino Linotype"/>
                <w:noProof/>
                <w:color w:val="000000"/>
                <w:spacing w:val="-4"/>
                <w:sz w:val="18"/>
                <w:szCs w:val="18"/>
                <w:lang w:eastAsia="ru-RU"/>
              </w:rPr>
              <w:t>ӣ</w:t>
            </w:r>
            <w:r w:rsidRPr="00B84817">
              <w:rPr>
                <w:rFonts w:ascii="Times New Roman" w:eastAsia="Times New Roman" w:hAnsi="Times New Roman" w:cs="Times New Roman"/>
                <w:noProof/>
                <w:color w:val="000000"/>
                <w:spacing w:val="-4"/>
                <w:sz w:val="18"/>
                <w:szCs w:val="18"/>
                <w:lang w:eastAsia="ru-RU"/>
              </w:rPr>
              <w:t xml:space="preserve"> </w:t>
            </w:r>
            <w:r w:rsidRPr="00B84817">
              <w:rPr>
                <w:rFonts w:ascii="Times New Roman" w:eastAsia="Times New Roman" w:hAnsi="Times New Roman" w:cs="Times New Roman"/>
                <w:noProof/>
                <w:color w:val="000000"/>
                <w:spacing w:val="7"/>
                <w:sz w:val="18"/>
                <w:szCs w:val="18"/>
                <w:lang w:eastAsia="ru-RU"/>
              </w:rPr>
              <w:t xml:space="preserve">оид ба </w:t>
            </w:r>
            <w:r w:rsidRPr="00B84817">
              <w:rPr>
                <w:rFonts w:ascii="Times New Roman" w:eastAsia="Times New Roman" w:hAnsi="Times New Roman" w:cs="Times New Roman"/>
                <w:noProof/>
                <w:color w:val="000000"/>
                <w:spacing w:val="2"/>
                <w:sz w:val="18"/>
                <w:szCs w:val="18"/>
                <w:lang w:eastAsia="ru-RU"/>
              </w:rPr>
              <w:t xml:space="preserve">гузаронидани </w:t>
            </w:r>
            <w:r w:rsidRPr="00B84817">
              <w:rPr>
                <w:rFonts w:ascii="Times New Roman" w:eastAsia="Times New Roman" w:hAnsi="Times New Roman" w:cs="Times New Roman"/>
                <w:noProof/>
                <w:color w:val="000000"/>
                <w:spacing w:val="-1"/>
                <w:sz w:val="18"/>
                <w:szCs w:val="18"/>
                <w:lang w:eastAsia="ru-RU"/>
              </w:rPr>
              <w:t xml:space="preserve">ТТТ-ҳои </w:t>
            </w:r>
            <w:r w:rsidRPr="00B84817">
              <w:rPr>
                <w:rFonts w:ascii="Times New Roman" w:eastAsia="Times New Roman" w:hAnsi="Times New Roman" w:cs="Times New Roman"/>
                <w:noProof/>
                <w:color w:val="000000"/>
                <w:spacing w:val="-8"/>
                <w:sz w:val="18"/>
                <w:szCs w:val="18"/>
                <w:lang w:eastAsia="ru-RU"/>
              </w:rPr>
              <w:t>та</w:t>
            </w:r>
            <w:r w:rsidRPr="00B84817">
              <w:rPr>
                <w:rFonts w:ascii="Lucida Sans Unicode" w:eastAsia="Times New Roman" w:hAnsi="Lucida Sans Unicode" w:cs="Lucida Sans Unicode"/>
                <w:noProof/>
                <w:color w:val="000000"/>
                <w:spacing w:val="-8"/>
                <w:sz w:val="18"/>
                <w:szCs w:val="18"/>
                <w:lang w:eastAsia="ru-RU"/>
              </w:rPr>
              <w:t>ҷ</w:t>
            </w:r>
            <w:r w:rsidRPr="00B84817">
              <w:rPr>
                <w:rFonts w:ascii="Times New Roman" w:eastAsia="Times New Roman" w:hAnsi="Times New Roman" w:cs="Times New Roman"/>
                <w:noProof/>
                <w:color w:val="000000"/>
                <w:spacing w:val="-8"/>
                <w:sz w:val="18"/>
                <w:szCs w:val="18"/>
                <w:lang w:eastAsia="ru-RU"/>
              </w:rPr>
              <w:t>рибав</w:t>
            </w:r>
            <w:r w:rsidRPr="00B84817">
              <w:rPr>
                <w:rFonts w:ascii="Palatino Linotype" w:eastAsia="Times New Roman" w:hAnsi="Palatino Linotype" w:cs="Palatino Linotype"/>
                <w:noProof/>
                <w:color w:val="000000"/>
                <w:spacing w:val="-8"/>
                <w:sz w:val="18"/>
                <w:szCs w:val="18"/>
                <w:lang w:eastAsia="ru-RU"/>
              </w:rPr>
              <w:t>ӣ</w:t>
            </w:r>
            <w:r w:rsidRPr="00B84817">
              <w:rPr>
                <w:rFonts w:ascii="Times New Roman" w:eastAsia="Times New Roman" w:hAnsi="Times New Roman" w:cs="Times New Roman"/>
                <w:noProof/>
                <w:color w:val="000000"/>
                <w:spacing w:val="-8"/>
                <w:sz w:val="18"/>
                <w:szCs w:val="18"/>
                <w:lang w:eastAsia="ru-RU"/>
              </w:rPr>
              <w:t xml:space="preserve">, </w:t>
            </w:r>
            <w:r w:rsidRPr="00B84817">
              <w:rPr>
                <w:rFonts w:ascii="Times New Roman" w:eastAsia="Times New Roman" w:hAnsi="Times New Roman" w:cs="Times New Roman"/>
                <w:noProof/>
                <w:color w:val="000000"/>
                <w:spacing w:val="1"/>
                <w:sz w:val="18"/>
                <w:szCs w:val="18"/>
                <w:lang w:eastAsia="ru-RU"/>
              </w:rPr>
              <w:t xml:space="preserve">Мақоми </w:t>
            </w:r>
            <w:r w:rsidRPr="00B84817">
              <w:rPr>
                <w:rFonts w:ascii="Times New Roman" w:eastAsia="Times New Roman" w:hAnsi="Times New Roman" w:cs="Times New Roman"/>
                <w:noProof/>
                <w:color w:val="000000"/>
                <w:spacing w:val="2"/>
                <w:sz w:val="18"/>
                <w:szCs w:val="18"/>
                <w:lang w:eastAsia="ru-RU"/>
              </w:rPr>
              <w:t xml:space="preserve">ваколатдор оид </w:t>
            </w:r>
            <w:r w:rsidRPr="00B84817">
              <w:rPr>
                <w:rFonts w:ascii="Times New Roman" w:eastAsia="Times New Roman" w:hAnsi="Times New Roman" w:cs="Times New Roman"/>
                <w:noProof/>
                <w:color w:val="000000"/>
                <w:spacing w:val="7"/>
                <w:sz w:val="18"/>
                <w:szCs w:val="18"/>
                <w:lang w:eastAsia="ru-RU"/>
              </w:rPr>
              <w:t>ба ТТТ, мушовирон</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139" w:right="144"/>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4"/>
                <w:sz w:val="18"/>
                <w:szCs w:val="18"/>
                <w:lang w:eastAsia="ru-RU"/>
              </w:rPr>
              <w:t>2015-</w:t>
            </w:r>
            <w:r w:rsidRPr="00B84817">
              <w:rPr>
                <w:rFonts w:ascii="Times New Roman" w:eastAsia="Times New Roman" w:hAnsi="Times New Roman" w:cs="Times New Roman"/>
                <w:noProof/>
                <w:color w:val="000000"/>
                <w:spacing w:val="-1"/>
                <w:sz w:val="18"/>
                <w:szCs w:val="18"/>
                <w:lang w:eastAsia="ru-RU"/>
              </w:rPr>
              <w:t xml:space="preserve">апрели </w:t>
            </w:r>
            <w:r w:rsidRPr="00B84817">
              <w:rPr>
                <w:rFonts w:ascii="Times New Roman" w:eastAsia="Times New Roman" w:hAnsi="Times New Roman" w:cs="Times New Roman"/>
                <w:noProof/>
                <w:color w:val="000000"/>
                <w:spacing w:val="-5"/>
                <w:sz w:val="18"/>
                <w:szCs w:val="18"/>
                <w:lang w:eastAsia="ru-RU"/>
              </w:rPr>
              <w:t>2016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84817" w:rsidRPr="00B84817" w:rsidRDefault="00B84817" w:rsidP="00B84817">
            <w:pPr>
              <w:widowControl w:val="0"/>
              <w:shd w:val="clear" w:color="auto" w:fill="FFFFFF"/>
              <w:autoSpaceDE w:val="0"/>
              <w:autoSpaceDN w:val="0"/>
              <w:adjustRightInd w:val="0"/>
              <w:spacing w:after="0" w:line="202" w:lineRule="exact"/>
              <w:ind w:left="77" w:right="106"/>
              <w:jc w:val="center"/>
              <w:rPr>
                <w:rFonts w:ascii="Times New Roman" w:eastAsia="Times New Roman" w:hAnsi="Times New Roman" w:cs="Times New Roman"/>
                <w:sz w:val="20"/>
                <w:szCs w:val="20"/>
                <w:lang w:eastAsia="ru-RU"/>
              </w:rPr>
            </w:pPr>
            <w:r w:rsidRPr="00B84817">
              <w:rPr>
                <w:rFonts w:ascii="Times New Roman" w:eastAsia="Times New Roman" w:hAnsi="Times New Roman" w:cs="Times New Roman"/>
                <w:noProof/>
                <w:color w:val="000000"/>
                <w:spacing w:val="3"/>
                <w:sz w:val="18"/>
                <w:szCs w:val="18"/>
                <w:lang w:eastAsia="ru-RU"/>
              </w:rPr>
              <w:t xml:space="preserve">Шарикони </w:t>
            </w:r>
            <w:r w:rsidRPr="00B84817">
              <w:rPr>
                <w:rFonts w:ascii="Times New Roman" w:eastAsia="Times New Roman" w:hAnsi="Times New Roman" w:cs="Times New Roman"/>
                <w:noProof/>
                <w:color w:val="000000"/>
                <w:spacing w:val="1"/>
                <w:sz w:val="18"/>
                <w:szCs w:val="18"/>
                <w:lang w:eastAsia="ru-RU"/>
              </w:rPr>
              <w:t>рушд</w:t>
            </w:r>
          </w:p>
        </w:tc>
      </w:tr>
    </w:tbl>
    <w:p w:rsidR="00B84817" w:rsidRDefault="00B84817"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94"/>
        <w:gridCol w:w="2275"/>
        <w:gridCol w:w="1469"/>
        <w:gridCol w:w="1037"/>
        <w:gridCol w:w="1296"/>
      </w:tblGrid>
      <w:tr w:rsidR="00A27765" w:rsidRPr="00A27765" w:rsidTr="0082093E">
        <w:tblPrEx>
          <w:tblCellMar>
            <w:top w:w="0" w:type="dxa"/>
            <w:bottom w:w="0" w:type="dxa"/>
          </w:tblCellMar>
        </w:tblPrEx>
        <w:trPr>
          <w:trHeight w:hRule="exact" w:val="1814"/>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z w:val="18"/>
                <w:szCs w:val="18"/>
                <w:lang w:eastAsia="ru-RU"/>
              </w:rPr>
              <w:t>6</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2" w:lineRule="exact"/>
              <w:ind w:left="278" w:right="235"/>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1"/>
                <w:sz w:val="18"/>
                <w:szCs w:val="18"/>
                <w:lang w:eastAsia="ru-RU"/>
              </w:rPr>
              <w:t xml:space="preserve">Таҳия намудани лоиҳаи Дастурамал </w:t>
            </w:r>
            <w:r w:rsidRPr="00A27765">
              <w:rPr>
                <w:rFonts w:ascii="Times New Roman" w:eastAsia="Times New Roman" w:hAnsi="Times New Roman" w:cs="Times New Roman"/>
                <w:noProof/>
                <w:color w:val="000000"/>
                <w:spacing w:val="6"/>
                <w:sz w:val="18"/>
                <w:szCs w:val="18"/>
                <w:lang w:eastAsia="ru-RU"/>
              </w:rPr>
              <w:t>оид ба ТТТ</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2" w:lineRule="exact"/>
              <w:ind w:left="14"/>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1"/>
                <w:sz w:val="18"/>
                <w:szCs w:val="18"/>
                <w:lang w:eastAsia="ru-RU"/>
              </w:rPr>
              <w:t>Гур</w:t>
            </w:r>
            <w:r w:rsidRPr="00A27765">
              <w:rPr>
                <w:rFonts w:ascii="Palatino Linotype" w:eastAsia="Times New Roman" w:hAnsi="Palatino Linotype" w:cs="Palatino Linotype"/>
                <w:noProof/>
                <w:color w:val="000000"/>
                <w:spacing w:val="1"/>
                <w:sz w:val="18"/>
                <w:szCs w:val="18"/>
                <w:lang w:eastAsia="ru-RU"/>
              </w:rPr>
              <w:t>ӯ</w:t>
            </w:r>
            <w:r w:rsidRPr="00A27765">
              <w:rPr>
                <w:rFonts w:ascii="Times New Roman" w:eastAsia="Times New Roman" w:hAnsi="Times New Roman" w:cs="Times New Roman"/>
                <w:noProof/>
                <w:color w:val="000000"/>
                <w:spacing w:val="1"/>
                <w:sz w:val="18"/>
                <w:szCs w:val="18"/>
                <w:lang w:eastAsia="ru-RU"/>
              </w:rPr>
              <w:t>ҳҳои кор</w:t>
            </w:r>
            <w:r w:rsidRPr="00A27765">
              <w:rPr>
                <w:rFonts w:ascii="Palatino Linotype" w:eastAsia="Times New Roman" w:hAnsi="Palatino Linotype" w:cs="Palatino Linotype"/>
                <w:noProof/>
                <w:color w:val="000000"/>
                <w:spacing w:val="1"/>
                <w:sz w:val="18"/>
                <w:szCs w:val="18"/>
                <w:lang w:eastAsia="ru-RU"/>
              </w:rPr>
              <w:t>ӣ</w:t>
            </w:r>
            <w:r w:rsidRPr="00A27765">
              <w:rPr>
                <w:rFonts w:ascii="Times New Roman" w:eastAsia="Times New Roman" w:hAnsi="Times New Roman" w:cs="Times New Roman"/>
                <w:noProof/>
                <w:color w:val="000000"/>
                <w:spacing w:val="1"/>
                <w:sz w:val="18"/>
                <w:szCs w:val="18"/>
                <w:lang w:eastAsia="ru-RU"/>
              </w:rPr>
              <w:t xml:space="preserve"> </w:t>
            </w:r>
            <w:r w:rsidRPr="00A27765">
              <w:rPr>
                <w:rFonts w:ascii="Times New Roman" w:eastAsia="Times New Roman" w:hAnsi="Times New Roman" w:cs="Times New Roman"/>
                <w:noProof/>
                <w:color w:val="000000"/>
                <w:sz w:val="18"/>
                <w:szCs w:val="18"/>
                <w:lang w:eastAsia="ru-RU"/>
              </w:rPr>
              <w:t xml:space="preserve">оид ба </w:t>
            </w:r>
            <w:r w:rsidRPr="00A27765">
              <w:rPr>
                <w:rFonts w:ascii="Times New Roman" w:eastAsia="Times New Roman" w:hAnsi="Times New Roman" w:cs="Times New Roman"/>
                <w:noProof/>
                <w:color w:val="000000"/>
                <w:spacing w:val="2"/>
                <w:sz w:val="18"/>
                <w:szCs w:val="18"/>
                <w:lang w:eastAsia="ru-RU"/>
              </w:rPr>
              <w:t xml:space="preserve">гузаронидани </w:t>
            </w:r>
            <w:r w:rsidRPr="00A27765">
              <w:rPr>
                <w:rFonts w:ascii="Times New Roman" w:eastAsia="Times New Roman" w:hAnsi="Times New Roman" w:cs="Times New Roman"/>
                <w:noProof/>
                <w:color w:val="000000"/>
                <w:spacing w:val="3"/>
                <w:sz w:val="18"/>
                <w:szCs w:val="18"/>
                <w:lang w:eastAsia="ru-RU"/>
              </w:rPr>
              <w:t xml:space="preserve">ТТТ-ҳои </w:t>
            </w:r>
            <w:r w:rsidRPr="00A27765">
              <w:rPr>
                <w:rFonts w:ascii="Times New Roman" w:eastAsia="Times New Roman" w:hAnsi="Times New Roman" w:cs="Times New Roman"/>
                <w:noProof/>
                <w:color w:val="000000"/>
                <w:spacing w:val="-7"/>
                <w:sz w:val="18"/>
                <w:szCs w:val="18"/>
                <w:lang w:eastAsia="ru-RU"/>
              </w:rPr>
              <w:t>та</w:t>
            </w:r>
            <w:r w:rsidRPr="00A27765">
              <w:rPr>
                <w:rFonts w:ascii="Lucida Sans Unicode" w:eastAsia="Times New Roman" w:hAnsi="Lucida Sans Unicode" w:cs="Lucida Sans Unicode"/>
                <w:noProof/>
                <w:color w:val="000000"/>
                <w:spacing w:val="-7"/>
                <w:sz w:val="18"/>
                <w:szCs w:val="18"/>
                <w:lang w:eastAsia="ru-RU"/>
              </w:rPr>
              <w:t>ҷ</w:t>
            </w:r>
            <w:r w:rsidRPr="00A27765">
              <w:rPr>
                <w:rFonts w:ascii="Times New Roman" w:eastAsia="Times New Roman" w:hAnsi="Times New Roman" w:cs="Times New Roman"/>
                <w:noProof/>
                <w:color w:val="000000"/>
                <w:spacing w:val="-7"/>
                <w:sz w:val="18"/>
                <w:szCs w:val="18"/>
                <w:lang w:eastAsia="ru-RU"/>
              </w:rPr>
              <w:t>рибав</w:t>
            </w:r>
            <w:r w:rsidRPr="00A27765">
              <w:rPr>
                <w:rFonts w:ascii="Palatino Linotype" w:eastAsia="Times New Roman" w:hAnsi="Palatino Linotype" w:cs="Palatino Linotype"/>
                <w:noProof/>
                <w:color w:val="000000"/>
                <w:spacing w:val="-7"/>
                <w:sz w:val="18"/>
                <w:szCs w:val="18"/>
                <w:lang w:eastAsia="ru-RU"/>
              </w:rPr>
              <w:t>ӣ</w:t>
            </w:r>
            <w:r w:rsidRPr="00A27765">
              <w:rPr>
                <w:rFonts w:ascii="Times New Roman" w:eastAsia="Times New Roman" w:hAnsi="Times New Roman" w:cs="Times New Roman"/>
                <w:noProof/>
                <w:color w:val="000000"/>
                <w:spacing w:val="-7"/>
                <w:sz w:val="18"/>
                <w:szCs w:val="18"/>
                <w:lang w:eastAsia="ru-RU"/>
              </w:rPr>
              <w:t xml:space="preserve"> </w:t>
            </w:r>
            <w:r w:rsidRPr="00A27765">
              <w:rPr>
                <w:rFonts w:ascii="Times New Roman" w:eastAsia="Times New Roman" w:hAnsi="Times New Roman" w:cs="Times New Roman"/>
                <w:noProof/>
                <w:color w:val="000000"/>
                <w:spacing w:val="4"/>
                <w:sz w:val="18"/>
                <w:szCs w:val="18"/>
                <w:lang w:eastAsia="ru-RU"/>
              </w:rPr>
              <w:t xml:space="preserve">Мақоми </w:t>
            </w:r>
            <w:r w:rsidRPr="00A27765">
              <w:rPr>
                <w:rFonts w:ascii="Times New Roman" w:eastAsia="Times New Roman" w:hAnsi="Times New Roman" w:cs="Times New Roman"/>
                <w:noProof/>
                <w:color w:val="000000"/>
                <w:spacing w:val="2"/>
                <w:sz w:val="18"/>
                <w:szCs w:val="18"/>
                <w:lang w:eastAsia="ru-RU"/>
              </w:rPr>
              <w:t xml:space="preserve">ваколатдор оид </w:t>
            </w:r>
            <w:r w:rsidRPr="00A27765">
              <w:rPr>
                <w:rFonts w:ascii="Times New Roman" w:eastAsia="Times New Roman" w:hAnsi="Times New Roman" w:cs="Times New Roman"/>
                <w:noProof/>
                <w:color w:val="000000"/>
                <w:spacing w:val="9"/>
                <w:sz w:val="18"/>
                <w:szCs w:val="18"/>
                <w:lang w:eastAsia="ru-RU"/>
              </w:rPr>
              <w:t xml:space="preserve">ба ТТТ, </w:t>
            </w:r>
            <w:r w:rsidRPr="00A27765">
              <w:rPr>
                <w:rFonts w:ascii="Times New Roman" w:eastAsia="Times New Roman" w:hAnsi="Times New Roman" w:cs="Times New Roman"/>
                <w:noProof/>
                <w:color w:val="000000"/>
                <w:spacing w:val="3"/>
                <w:sz w:val="18"/>
                <w:szCs w:val="18"/>
                <w:lang w:eastAsia="ru-RU"/>
              </w:rPr>
              <w:t>мушовирон</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02" w:lineRule="exact"/>
              <w:ind w:left="19" w:right="10"/>
              <w:jc w:val="center"/>
              <w:rPr>
                <w:rFonts w:ascii="Times New Roman" w:eastAsia="Times New Roman" w:hAnsi="Times New Roman" w:cs="Times New Roman"/>
                <w:sz w:val="20"/>
                <w:szCs w:val="20"/>
                <w:lang w:val="en-US" w:eastAsia="ru-RU"/>
              </w:rPr>
            </w:pPr>
            <w:r w:rsidRPr="00A27765">
              <w:rPr>
                <w:rFonts w:ascii="Times New Roman" w:eastAsia="Times New Roman" w:hAnsi="Times New Roman" w:cs="Times New Roman"/>
                <w:noProof/>
                <w:color w:val="000000"/>
                <w:spacing w:val="6"/>
                <w:sz w:val="18"/>
                <w:szCs w:val="18"/>
                <w:lang w:eastAsia="ru-RU"/>
              </w:rPr>
              <w:t>апрел-</w:t>
            </w:r>
            <w:r w:rsidRPr="00A27765">
              <w:rPr>
                <w:rFonts w:ascii="Times New Roman" w:eastAsia="Times New Roman" w:hAnsi="Times New Roman" w:cs="Times New Roman"/>
                <w:noProof/>
                <w:color w:val="000000"/>
                <w:spacing w:val="3"/>
                <w:sz w:val="18"/>
                <w:szCs w:val="18"/>
                <w:lang w:eastAsia="ru-RU"/>
              </w:rPr>
              <w:t>майи</w:t>
            </w:r>
            <w:r w:rsidRPr="00A27765">
              <w:rPr>
                <w:rFonts w:ascii="Times New Roman" w:eastAsia="Times New Roman" w:hAnsi="Times New Roman" w:cs="Times New Roman"/>
                <w:noProof/>
                <w:color w:val="000000"/>
                <w:spacing w:val="3"/>
                <w:sz w:val="18"/>
                <w:szCs w:val="18"/>
                <w:lang w:val="en-US" w:eastAsia="ru-RU"/>
              </w:rPr>
              <w:t xml:space="preserve"> </w:t>
            </w:r>
            <w:r w:rsidRPr="00A27765">
              <w:rPr>
                <w:rFonts w:ascii="Times New Roman" w:eastAsia="Times New Roman" w:hAnsi="Times New Roman" w:cs="Times New Roman"/>
                <w:noProof/>
                <w:color w:val="000000"/>
                <w:spacing w:val="3"/>
                <w:sz w:val="18"/>
                <w:szCs w:val="18"/>
                <w:lang w:eastAsia="ru-RU"/>
              </w:rPr>
              <w:t>201</w:t>
            </w:r>
            <w:r w:rsidRPr="00A27765">
              <w:rPr>
                <w:rFonts w:ascii="Times New Roman" w:eastAsia="Times New Roman" w:hAnsi="Times New Roman" w:cs="Times New Roman"/>
                <w:noProof/>
                <w:color w:val="000000"/>
                <w:spacing w:val="3"/>
                <w:sz w:val="18"/>
                <w:szCs w:val="18"/>
                <w:lang w:val="en-US" w:eastAsia="ru-RU"/>
              </w:rPr>
              <w:t>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02" w:lineRule="exact"/>
              <w:ind w:left="96" w:right="110"/>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3"/>
                <w:sz w:val="18"/>
                <w:szCs w:val="18"/>
                <w:lang w:eastAsia="ru-RU"/>
              </w:rPr>
              <w:t xml:space="preserve">Шарикони </w:t>
            </w:r>
            <w:r w:rsidRPr="00A27765">
              <w:rPr>
                <w:rFonts w:ascii="Times New Roman" w:eastAsia="Times New Roman" w:hAnsi="Times New Roman" w:cs="Times New Roman"/>
                <w:noProof/>
                <w:color w:val="000000"/>
                <w:spacing w:val="2"/>
                <w:sz w:val="18"/>
                <w:szCs w:val="18"/>
                <w:lang w:eastAsia="ru-RU"/>
              </w:rPr>
              <w:t>рушд</w:t>
            </w:r>
          </w:p>
        </w:tc>
      </w:tr>
      <w:tr w:rsidR="00A27765" w:rsidRPr="00A27765" w:rsidTr="0082093E">
        <w:tblPrEx>
          <w:tblCellMar>
            <w:top w:w="0" w:type="dxa"/>
            <w:bottom w:w="0" w:type="dxa"/>
          </w:tblCellMar>
        </w:tblPrEx>
        <w:trPr>
          <w:trHeight w:hRule="exact" w:val="1805"/>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z w:val="18"/>
                <w:szCs w:val="18"/>
                <w:lang w:eastAsia="ru-RU"/>
              </w:rPr>
              <w:t>7</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197" w:right="158"/>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1"/>
                <w:sz w:val="18"/>
                <w:szCs w:val="18"/>
                <w:lang w:eastAsia="ru-RU"/>
              </w:rPr>
              <w:t>Ба ан</w:t>
            </w:r>
            <w:r w:rsidRPr="00A27765">
              <w:rPr>
                <w:rFonts w:ascii="Lucida Sans Unicode" w:eastAsia="Times New Roman" w:hAnsi="Lucida Sans Unicode" w:cs="Lucida Sans Unicode"/>
                <w:noProof/>
                <w:color w:val="000000"/>
                <w:spacing w:val="-1"/>
                <w:sz w:val="18"/>
                <w:szCs w:val="18"/>
                <w:lang w:eastAsia="ru-RU"/>
              </w:rPr>
              <w:t>ҷ</w:t>
            </w:r>
            <w:r w:rsidRPr="00A27765">
              <w:rPr>
                <w:rFonts w:ascii="Times New Roman" w:eastAsia="Times New Roman" w:hAnsi="Times New Roman" w:cs="Times New Roman"/>
                <w:noProof/>
                <w:color w:val="000000"/>
                <w:spacing w:val="-1"/>
                <w:sz w:val="18"/>
                <w:szCs w:val="18"/>
                <w:lang w:eastAsia="ru-RU"/>
              </w:rPr>
              <w:t xml:space="preserve">ом расонидани </w:t>
            </w:r>
            <w:r w:rsidRPr="00A27765">
              <w:rPr>
                <w:rFonts w:ascii="Times New Roman" w:eastAsia="Times New Roman" w:hAnsi="Times New Roman" w:cs="Times New Roman"/>
                <w:noProof/>
                <w:color w:val="000000"/>
                <w:spacing w:val="2"/>
                <w:sz w:val="18"/>
                <w:szCs w:val="18"/>
                <w:lang w:eastAsia="ru-RU"/>
              </w:rPr>
              <w:t xml:space="preserve">гузаронидани </w:t>
            </w:r>
            <w:r w:rsidRPr="00A27765">
              <w:rPr>
                <w:rFonts w:ascii="Times New Roman" w:eastAsia="Times New Roman" w:hAnsi="Times New Roman" w:cs="Times New Roman"/>
                <w:noProof/>
                <w:color w:val="000000"/>
                <w:spacing w:val="-3"/>
                <w:sz w:val="18"/>
                <w:szCs w:val="18"/>
                <w:lang w:eastAsia="ru-RU"/>
              </w:rPr>
              <w:t>ТТТ-ҳои та</w:t>
            </w:r>
            <w:r w:rsidRPr="00A27765">
              <w:rPr>
                <w:rFonts w:ascii="Lucida Sans Unicode" w:eastAsia="Times New Roman" w:hAnsi="Lucida Sans Unicode" w:cs="Lucida Sans Unicode"/>
                <w:noProof/>
                <w:color w:val="000000"/>
                <w:spacing w:val="-3"/>
                <w:sz w:val="18"/>
                <w:szCs w:val="18"/>
                <w:lang w:eastAsia="ru-RU"/>
              </w:rPr>
              <w:t>ҷ</w:t>
            </w:r>
            <w:r w:rsidRPr="00A27765">
              <w:rPr>
                <w:rFonts w:ascii="Times New Roman" w:eastAsia="Times New Roman" w:hAnsi="Times New Roman" w:cs="Times New Roman"/>
                <w:noProof/>
                <w:color w:val="000000"/>
                <w:spacing w:val="-3"/>
                <w:sz w:val="18"/>
                <w:szCs w:val="18"/>
                <w:lang w:eastAsia="ru-RU"/>
              </w:rPr>
              <w:t>рибав</w:t>
            </w:r>
            <w:r w:rsidRPr="00A27765">
              <w:rPr>
                <w:rFonts w:ascii="Palatino Linotype" w:eastAsia="Times New Roman" w:hAnsi="Palatino Linotype" w:cs="Palatino Linotype"/>
                <w:noProof/>
                <w:color w:val="000000"/>
                <w:spacing w:val="-3"/>
                <w:sz w:val="18"/>
                <w:szCs w:val="18"/>
                <w:lang w:eastAsia="ru-RU"/>
              </w:rPr>
              <w:t>ӣ</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10"/>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6"/>
                <w:sz w:val="18"/>
                <w:szCs w:val="18"/>
                <w:lang w:eastAsia="ru-RU"/>
              </w:rPr>
              <w:t>Гур</w:t>
            </w:r>
            <w:r w:rsidRPr="00A27765">
              <w:rPr>
                <w:rFonts w:ascii="Palatino Linotype" w:eastAsia="Times New Roman" w:hAnsi="Palatino Linotype" w:cs="Palatino Linotype"/>
                <w:noProof/>
                <w:color w:val="000000"/>
                <w:spacing w:val="-6"/>
                <w:sz w:val="18"/>
                <w:szCs w:val="18"/>
                <w:lang w:eastAsia="ru-RU"/>
              </w:rPr>
              <w:t>ӯ</w:t>
            </w:r>
            <w:r w:rsidRPr="00A27765">
              <w:rPr>
                <w:rFonts w:ascii="Times New Roman" w:eastAsia="Times New Roman" w:hAnsi="Times New Roman" w:cs="Times New Roman"/>
                <w:noProof/>
                <w:color w:val="000000"/>
                <w:spacing w:val="-6"/>
                <w:sz w:val="18"/>
                <w:szCs w:val="18"/>
                <w:lang w:eastAsia="ru-RU"/>
              </w:rPr>
              <w:t>ҳҳои кор</w:t>
            </w:r>
            <w:r w:rsidRPr="00A27765">
              <w:rPr>
                <w:rFonts w:ascii="Palatino Linotype" w:eastAsia="Times New Roman" w:hAnsi="Palatino Linotype" w:cs="Palatino Linotype"/>
                <w:noProof/>
                <w:color w:val="000000"/>
                <w:spacing w:val="-6"/>
                <w:sz w:val="18"/>
                <w:szCs w:val="18"/>
                <w:lang w:eastAsia="ru-RU"/>
              </w:rPr>
              <w:t>ӣ</w:t>
            </w:r>
            <w:r w:rsidRPr="00A27765">
              <w:rPr>
                <w:rFonts w:ascii="Times New Roman" w:eastAsia="Times New Roman" w:hAnsi="Times New Roman" w:cs="Times New Roman"/>
                <w:noProof/>
                <w:color w:val="000000"/>
                <w:spacing w:val="-6"/>
                <w:sz w:val="18"/>
                <w:szCs w:val="18"/>
                <w:lang w:eastAsia="ru-RU"/>
              </w:rPr>
              <w:t xml:space="preserve"> </w:t>
            </w:r>
            <w:r w:rsidRPr="00A27765">
              <w:rPr>
                <w:rFonts w:ascii="Times New Roman" w:eastAsia="Times New Roman" w:hAnsi="Times New Roman" w:cs="Times New Roman"/>
                <w:noProof/>
                <w:color w:val="000000"/>
                <w:spacing w:val="1"/>
                <w:sz w:val="18"/>
                <w:szCs w:val="18"/>
                <w:lang w:eastAsia="ru-RU"/>
              </w:rPr>
              <w:t xml:space="preserve">оид ба </w:t>
            </w:r>
            <w:r w:rsidRPr="00A27765">
              <w:rPr>
                <w:rFonts w:ascii="Times New Roman" w:eastAsia="Times New Roman" w:hAnsi="Times New Roman" w:cs="Times New Roman"/>
                <w:noProof/>
                <w:color w:val="000000"/>
                <w:spacing w:val="2"/>
                <w:sz w:val="18"/>
                <w:szCs w:val="18"/>
                <w:lang w:eastAsia="ru-RU"/>
              </w:rPr>
              <w:t xml:space="preserve">гузаронидани ТТТ-ҳои </w:t>
            </w:r>
            <w:r w:rsidRPr="00A27765">
              <w:rPr>
                <w:rFonts w:ascii="Times New Roman" w:eastAsia="Times New Roman" w:hAnsi="Times New Roman" w:cs="Times New Roman"/>
                <w:noProof/>
                <w:color w:val="000000"/>
                <w:spacing w:val="-7"/>
                <w:sz w:val="18"/>
                <w:szCs w:val="18"/>
                <w:lang w:eastAsia="ru-RU"/>
              </w:rPr>
              <w:t>та</w:t>
            </w:r>
            <w:r w:rsidRPr="00A27765">
              <w:rPr>
                <w:rFonts w:ascii="Lucida Sans Unicode" w:eastAsia="Times New Roman" w:hAnsi="Lucida Sans Unicode" w:cs="Lucida Sans Unicode"/>
                <w:noProof/>
                <w:color w:val="000000"/>
                <w:spacing w:val="-7"/>
                <w:sz w:val="18"/>
                <w:szCs w:val="18"/>
                <w:lang w:eastAsia="ru-RU"/>
              </w:rPr>
              <w:t>ҷ</w:t>
            </w:r>
            <w:r w:rsidRPr="00A27765">
              <w:rPr>
                <w:rFonts w:ascii="Times New Roman" w:eastAsia="Times New Roman" w:hAnsi="Times New Roman" w:cs="Times New Roman"/>
                <w:noProof/>
                <w:color w:val="000000"/>
                <w:spacing w:val="-7"/>
                <w:sz w:val="18"/>
                <w:szCs w:val="18"/>
                <w:lang w:eastAsia="ru-RU"/>
              </w:rPr>
              <w:t>рибав</w:t>
            </w:r>
            <w:r w:rsidRPr="00A27765">
              <w:rPr>
                <w:rFonts w:ascii="Palatino Linotype" w:eastAsia="Times New Roman" w:hAnsi="Palatino Linotype" w:cs="Palatino Linotype"/>
                <w:noProof/>
                <w:color w:val="000000"/>
                <w:spacing w:val="-7"/>
                <w:sz w:val="18"/>
                <w:szCs w:val="18"/>
                <w:lang w:eastAsia="ru-RU"/>
              </w:rPr>
              <w:t>ӣ</w:t>
            </w:r>
            <w:r w:rsidRPr="00A27765">
              <w:rPr>
                <w:rFonts w:ascii="Times New Roman" w:eastAsia="Times New Roman" w:hAnsi="Times New Roman" w:cs="Times New Roman"/>
                <w:noProof/>
                <w:color w:val="000000"/>
                <w:spacing w:val="-7"/>
                <w:sz w:val="18"/>
                <w:szCs w:val="18"/>
                <w:lang w:eastAsia="ru-RU"/>
              </w:rPr>
              <w:t xml:space="preserve"> </w:t>
            </w:r>
            <w:r w:rsidRPr="00A27765">
              <w:rPr>
                <w:rFonts w:ascii="Times New Roman" w:eastAsia="Times New Roman" w:hAnsi="Times New Roman" w:cs="Times New Roman"/>
                <w:noProof/>
                <w:color w:val="000000"/>
                <w:spacing w:val="4"/>
                <w:sz w:val="18"/>
                <w:szCs w:val="18"/>
                <w:lang w:eastAsia="ru-RU"/>
              </w:rPr>
              <w:t xml:space="preserve">Мақоми </w:t>
            </w:r>
            <w:r w:rsidRPr="00A27765">
              <w:rPr>
                <w:rFonts w:ascii="Times New Roman" w:eastAsia="Times New Roman" w:hAnsi="Times New Roman" w:cs="Times New Roman"/>
                <w:noProof/>
                <w:color w:val="000000"/>
                <w:spacing w:val="3"/>
                <w:sz w:val="18"/>
                <w:szCs w:val="18"/>
                <w:lang w:eastAsia="ru-RU"/>
              </w:rPr>
              <w:t xml:space="preserve">ваколатдор оид </w:t>
            </w:r>
            <w:r w:rsidRPr="00A27765">
              <w:rPr>
                <w:rFonts w:ascii="Times New Roman" w:eastAsia="Times New Roman" w:hAnsi="Times New Roman" w:cs="Times New Roman"/>
                <w:noProof/>
                <w:color w:val="000000"/>
                <w:spacing w:val="10"/>
                <w:sz w:val="18"/>
                <w:szCs w:val="18"/>
                <w:lang w:eastAsia="ru-RU"/>
              </w:rPr>
              <w:t xml:space="preserve">ба ТТТ, </w:t>
            </w:r>
            <w:r w:rsidRPr="00A27765">
              <w:rPr>
                <w:rFonts w:ascii="Times New Roman" w:eastAsia="Times New Roman" w:hAnsi="Times New Roman" w:cs="Times New Roman"/>
                <w:noProof/>
                <w:color w:val="000000"/>
                <w:spacing w:val="2"/>
                <w:sz w:val="18"/>
                <w:szCs w:val="18"/>
                <w:lang w:eastAsia="ru-RU"/>
              </w:rPr>
              <w:t>мушовирон</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02" w:lineRule="exact"/>
              <w:ind w:left="96" w:right="82"/>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 xml:space="preserve">30 июни </w:t>
            </w:r>
            <w:r w:rsidRPr="00A27765">
              <w:rPr>
                <w:rFonts w:ascii="Times New Roman" w:eastAsia="Times New Roman" w:hAnsi="Times New Roman" w:cs="Times New Roman"/>
                <w:noProof/>
                <w:color w:val="000000"/>
                <w:spacing w:val="-6"/>
                <w:sz w:val="18"/>
                <w:szCs w:val="18"/>
                <w:lang w:eastAsia="ru-RU"/>
              </w:rPr>
              <w:t>2016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29" w:right="48"/>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5"/>
                <w:sz w:val="18"/>
                <w:szCs w:val="18"/>
                <w:lang w:eastAsia="ru-RU"/>
              </w:rPr>
              <w:t xml:space="preserve">Талаб карда </w:t>
            </w:r>
            <w:r w:rsidRPr="00A27765">
              <w:rPr>
                <w:rFonts w:ascii="Times New Roman" w:eastAsia="Times New Roman" w:hAnsi="Times New Roman" w:cs="Times New Roman"/>
                <w:noProof/>
                <w:color w:val="000000"/>
                <w:spacing w:val="4"/>
                <w:sz w:val="18"/>
                <w:szCs w:val="18"/>
                <w:lang w:eastAsia="ru-RU"/>
              </w:rPr>
              <w:t>намешавад</w:t>
            </w:r>
          </w:p>
        </w:tc>
      </w:tr>
      <w:tr w:rsidR="00A27765" w:rsidRPr="00A27765" w:rsidTr="0082093E">
        <w:tblPrEx>
          <w:tblCellMar>
            <w:top w:w="0" w:type="dxa"/>
            <w:bottom w:w="0" w:type="dxa"/>
          </w:tblCellMar>
        </w:tblPrEx>
        <w:trPr>
          <w:trHeight w:hRule="exact" w:val="614"/>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z w:val="18"/>
                <w:szCs w:val="18"/>
                <w:lang w:eastAsia="ru-RU"/>
              </w:rPr>
              <w:lastRenderedPageBreak/>
              <w:t>8</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02" w:lineRule="exact"/>
              <w:ind w:left="91" w:right="72"/>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2"/>
                <w:sz w:val="18"/>
                <w:szCs w:val="18"/>
                <w:lang w:eastAsia="ru-RU"/>
              </w:rPr>
              <w:t>Муҳокима ва тасдиқи Дастурамал оид ба ТТТ</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10"/>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 xml:space="preserve">Мақоми </w:t>
            </w:r>
            <w:r w:rsidRPr="00A27765">
              <w:rPr>
                <w:rFonts w:ascii="Times New Roman" w:eastAsia="Times New Roman" w:hAnsi="Times New Roman" w:cs="Times New Roman"/>
                <w:noProof/>
                <w:color w:val="000000"/>
                <w:spacing w:val="2"/>
                <w:sz w:val="18"/>
                <w:szCs w:val="18"/>
                <w:lang w:eastAsia="ru-RU"/>
              </w:rPr>
              <w:t xml:space="preserve">ваколатдор оид </w:t>
            </w:r>
            <w:r w:rsidRPr="00A27765">
              <w:rPr>
                <w:rFonts w:ascii="Times New Roman" w:eastAsia="Times New Roman" w:hAnsi="Times New Roman" w:cs="Times New Roman"/>
                <w:noProof/>
                <w:color w:val="000000"/>
                <w:spacing w:val="13"/>
                <w:sz w:val="18"/>
                <w:szCs w:val="18"/>
                <w:lang w:eastAsia="ru-RU"/>
              </w:rPr>
              <w:t>ба ТТТ</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120" w:right="106"/>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1"/>
                <w:sz w:val="18"/>
                <w:szCs w:val="18"/>
                <w:lang w:eastAsia="ru-RU"/>
              </w:rPr>
              <w:t xml:space="preserve">июл -августи </w:t>
            </w:r>
            <w:r w:rsidRPr="00A27765">
              <w:rPr>
                <w:rFonts w:ascii="Times New Roman" w:eastAsia="Times New Roman" w:hAnsi="Times New Roman" w:cs="Times New Roman"/>
                <w:noProof/>
                <w:color w:val="000000"/>
                <w:spacing w:val="-6"/>
                <w:sz w:val="18"/>
                <w:szCs w:val="18"/>
                <w:lang w:eastAsia="ru-RU"/>
              </w:rPr>
              <w:t>2016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29" w:right="48"/>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5"/>
                <w:sz w:val="18"/>
                <w:szCs w:val="18"/>
                <w:lang w:eastAsia="ru-RU"/>
              </w:rPr>
              <w:t xml:space="preserve">Талаб карда </w:t>
            </w:r>
            <w:r w:rsidRPr="00A27765">
              <w:rPr>
                <w:rFonts w:ascii="Times New Roman" w:eastAsia="Times New Roman" w:hAnsi="Times New Roman" w:cs="Times New Roman"/>
                <w:noProof/>
                <w:color w:val="000000"/>
                <w:spacing w:val="4"/>
                <w:sz w:val="18"/>
                <w:szCs w:val="18"/>
                <w:lang w:eastAsia="ru-RU"/>
              </w:rPr>
              <w:t>намешавад</w:t>
            </w:r>
          </w:p>
        </w:tc>
      </w:tr>
      <w:tr w:rsidR="00A27765" w:rsidRPr="00A27765" w:rsidTr="0082093E">
        <w:tblPrEx>
          <w:tblCellMar>
            <w:top w:w="0" w:type="dxa"/>
            <w:bottom w:w="0" w:type="dxa"/>
          </w:tblCellMar>
        </w:tblPrEx>
        <w:trPr>
          <w:trHeight w:hRule="exact" w:val="120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z w:val="18"/>
                <w:szCs w:val="18"/>
                <w:lang w:eastAsia="ru-RU"/>
              </w:rPr>
              <w:t>9</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5"/>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1"/>
                <w:sz w:val="18"/>
                <w:szCs w:val="18"/>
                <w:lang w:eastAsia="ru-RU"/>
              </w:rPr>
              <w:t xml:space="preserve">Ташкил намудани сохтор </w:t>
            </w:r>
            <w:r w:rsidRPr="00A27765">
              <w:rPr>
                <w:rFonts w:ascii="Times New Roman" w:eastAsia="Times New Roman" w:hAnsi="Times New Roman" w:cs="Times New Roman"/>
                <w:noProof/>
                <w:color w:val="000000"/>
                <w:spacing w:val="2"/>
                <w:sz w:val="18"/>
                <w:szCs w:val="18"/>
                <w:lang w:eastAsia="ru-RU"/>
              </w:rPr>
              <w:t xml:space="preserve">дар назди мақоми </w:t>
            </w:r>
            <w:r w:rsidRPr="00A27765">
              <w:rPr>
                <w:rFonts w:ascii="Times New Roman" w:eastAsia="Times New Roman" w:hAnsi="Times New Roman" w:cs="Times New Roman"/>
                <w:noProof/>
                <w:color w:val="000000"/>
                <w:spacing w:val="3"/>
                <w:sz w:val="18"/>
                <w:szCs w:val="18"/>
                <w:lang w:eastAsia="ru-RU"/>
              </w:rPr>
              <w:t xml:space="preserve">ваколатдор оид ба ТТТ </w:t>
            </w:r>
            <w:r w:rsidRPr="00A27765">
              <w:rPr>
                <w:rFonts w:ascii="Times New Roman" w:eastAsia="Times New Roman" w:hAnsi="Times New Roman" w:cs="Times New Roman"/>
                <w:noProof/>
                <w:color w:val="000000"/>
                <w:spacing w:val="-1"/>
                <w:sz w:val="18"/>
                <w:szCs w:val="18"/>
                <w:lang w:eastAsia="ru-RU"/>
              </w:rPr>
              <w:t>(харидани та</w:t>
            </w:r>
            <w:r w:rsidRPr="00A27765">
              <w:rPr>
                <w:rFonts w:ascii="Lucida Sans Unicode" w:eastAsia="Times New Roman" w:hAnsi="Lucida Sans Unicode" w:cs="Lucida Sans Unicode"/>
                <w:noProof/>
                <w:color w:val="000000"/>
                <w:spacing w:val="-1"/>
                <w:sz w:val="18"/>
                <w:szCs w:val="18"/>
                <w:lang w:eastAsia="ru-RU"/>
              </w:rPr>
              <w:t>ҷ</w:t>
            </w:r>
            <w:r w:rsidRPr="00A27765">
              <w:rPr>
                <w:rFonts w:ascii="Times New Roman" w:eastAsia="Times New Roman" w:hAnsi="Times New Roman" w:cs="Times New Roman"/>
                <w:noProof/>
                <w:color w:val="000000"/>
                <w:spacing w:val="-1"/>
                <w:sz w:val="18"/>
                <w:szCs w:val="18"/>
                <w:lang w:eastAsia="ru-RU"/>
              </w:rPr>
              <w:t xml:space="preserve">ҳизоти </w:t>
            </w:r>
            <w:r w:rsidRPr="00A27765">
              <w:rPr>
                <w:rFonts w:ascii="Times New Roman" w:eastAsia="Times New Roman" w:hAnsi="Times New Roman" w:cs="Times New Roman"/>
                <w:noProof/>
                <w:color w:val="000000"/>
                <w:sz w:val="18"/>
                <w:szCs w:val="18"/>
                <w:lang w:eastAsia="ru-RU"/>
              </w:rPr>
              <w:t>зарур</w:t>
            </w:r>
            <w:r w:rsidRPr="00A27765">
              <w:rPr>
                <w:rFonts w:ascii="Palatino Linotype" w:eastAsia="Times New Roman" w:hAnsi="Palatino Linotype" w:cs="Palatino Linotype"/>
                <w:noProof/>
                <w:color w:val="000000"/>
                <w:sz w:val="18"/>
                <w:szCs w:val="18"/>
                <w:lang w:eastAsia="ru-RU"/>
              </w:rPr>
              <w:t>ӣ</w:t>
            </w:r>
            <w:r w:rsidRPr="00A27765">
              <w:rPr>
                <w:rFonts w:ascii="Times New Roman" w:eastAsia="Times New Roman" w:hAnsi="Times New Roman" w:cs="Times New Roman"/>
                <w:noProof/>
                <w:color w:val="000000"/>
                <w:sz w:val="18"/>
                <w:szCs w:val="18"/>
                <w:lang w:eastAsia="ru-RU"/>
              </w:rPr>
              <w:t xml:space="preserve">, таъини роҳбарият </w:t>
            </w:r>
            <w:r w:rsidRPr="00A27765">
              <w:rPr>
                <w:rFonts w:ascii="Times New Roman" w:eastAsia="Times New Roman" w:hAnsi="Times New Roman" w:cs="Times New Roman"/>
                <w:noProof/>
                <w:color w:val="000000"/>
                <w:spacing w:val="-1"/>
                <w:sz w:val="18"/>
                <w:szCs w:val="18"/>
                <w:lang w:eastAsia="ru-RU"/>
              </w:rPr>
              <w:t xml:space="preserve">ва </w:t>
            </w:r>
            <w:r w:rsidRPr="00A27765">
              <w:rPr>
                <w:rFonts w:ascii="Lucida Sans Unicode" w:eastAsia="Times New Roman" w:hAnsi="Lucida Sans Unicode" w:cs="Lucida Sans Unicode"/>
                <w:noProof/>
                <w:color w:val="000000"/>
                <w:spacing w:val="-1"/>
                <w:sz w:val="18"/>
                <w:szCs w:val="18"/>
                <w:lang w:eastAsia="ru-RU"/>
              </w:rPr>
              <w:t>ҷ</w:t>
            </w:r>
            <w:r w:rsidRPr="00A27765">
              <w:rPr>
                <w:rFonts w:ascii="Times New Roman" w:eastAsia="Times New Roman" w:hAnsi="Times New Roman" w:cs="Times New Roman"/>
                <w:noProof/>
                <w:color w:val="000000"/>
                <w:spacing w:val="-1"/>
                <w:sz w:val="18"/>
                <w:szCs w:val="18"/>
                <w:lang w:eastAsia="ru-RU"/>
              </w:rPr>
              <w:t>алби кормандон)</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10"/>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 xml:space="preserve">Мақоми </w:t>
            </w:r>
            <w:r w:rsidRPr="00A27765">
              <w:rPr>
                <w:rFonts w:ascii="Times New Roman" w:eastAsia="Times New Roman" w:hAnsi="Times New Roman" w:cs="Times New Roman"/>
                <w:noProof/>
                <w:color w:val="000000"/>
                <w:spacing w:val="3"/>
                <w:sz w:val="18"/>
                <w:szCs w:val="18"/>
                <w:lang w:eastAsia="ru-RU"/>
              </w:rPr>
              <w:t xml:space="preserve">ваколатдор оид </w:t>
            </w:r>
            <w:r w:rsidRPr="00A27765">
              <w:rPr>
                <w:rFonts w:ascii="Times New Roman" w:eastAsia="Times New Roman" w:hAnsi="Times New Roman" w:cs="Times New Roman"/>
                <w:noProof/>
                <w:color w:val="000000"/>
                <w:spacing w:val="13"/>
                <w:sz w:val="18"/>
                <w:szCs w:val="18"/>
                <w:lang w:eastAsia="ru-RU"/>
              </w:rPr>
              <w:t>ба ТТТ</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val="en-US" w:eastAsia="ru-RU"/>
              </w:rPr>
            </w:pPr>
            <w:r w:rsidRPr="00A27765">
              <w:rPr>
                <w:rFonts w:ascii="Times New Roman" w:eastAsia="Times New Roman" w:hAnsi="Times New Roman" w:cs="Times New Roman"/>
                <w:noProof/>
                <w:color w:val="000000"/>
                <w:spacing w:val="1"/>
                <w:sz w:val="18"/>
                <w:szCs w:val="18"/>
                <w:lang w:eastAsia="ru-RU"/>
              </w:rPr>
              <w:t>январ –</w:t>
            </w:r>
            <w:r w:rsidRPr="00A27765">
              <w:rPr>
                <w:rFonts w:ascii="Times New Roman" w:eastAsia="Times New Roman" w:hAnsi="Times New Roman" w:cs="Times New Roman"/>
                <w:noProof/>
                <w:color w:val="000000"/>
                <w:spacing w:val="4"/>
                <w:sz w:val="18"/>
                <w:szCs w:val="18"/>
                <w:lang w:eastAsia="ru-RU"/>
              </w:rPr>
              <w:t>марти</w:t>
            </w:r>
            <w:r w:rsidRPr="00A27765">
              <w:rPr>
                <w:rFonts w:ascii="Times New Roman" w:eastAsia="Times New Roman" w:hAnsi="Times New Roman" w:cs="Times New Roman"/>
                <w:noProof/>
                <w:color w:val="000000"/>
                <w:spacing w:val="4"/>
                <w:sz w:val="18"/>
                <w:szCs w:val="18"/>
                <w:lang w:val="en-US" w:eastAsia="ru-RU"/>
              </w:rPr>
              <w:t xml:space="preserve"> </w:t>
            </w:r>
            <w:r w:rsidRPr="00A27765">
              <w:rPr>
                <w:rFonts w:ascii="Times New Roman" w:eastAsia="Times New Roman" w:hAnsi="Times New Roman" w:cs="Times New Roman"/>
                <w:noProof/>
                <w:color w:val="000000"/>
                <w:spacing w:val="4"/>
                <w:sz w:val="18"/>
                <w:szCs w:val="18"/>
                <w:lang w:eastAsia="ru-RU"/>
              </w:rPr>
              <w:t>201</w:t>
            </w:r>
            <w:r w:rsidRPr="00A27765">
              <w:rPr>
                <w:rFonts w:ascii="Times New Roman" w:eastAsia="Times New Roman" w:hAnsi="Times New Roman" w:cs="Times New Roman"/>
                <w:noProof/>
                <w:color w:val="000000"/>
                <w:spacing w:val="4"/>
                <w:sz w:val="18"/>
                <w:szCs w:val="18"/>
                <w:lang w:val="en-US" w:eastAsia="ru-RU"/>
              </w:rPr>
              <w:t>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96" w:right="106"/>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7"/>
                <w:sz w:val="18"/>
                <w:szCs w:val="18"/>
                <w:lang w:eastAsia="ru-RU"/>
              </w:rPr>
              <w:t>Бу</w:t>
            </w:r>
            <w:r w:rsidRPr="00A27765">
              <w:rPr>
                <w:rFonts w:ascii="Lucida Sans Unicode" w:eastAsia="Times New Roman" w:hAnsi="Lucida Sans Unicode" w:cs="Lucida Sans Unicode"/>
                <w:noProof/>
                <w:color w:val="000000"/>
                <w:spacing w:val="-7"/>
                <w:sz w:val="18"/>
                <w:szCs w:val="18"/>
                <w:lang w:eastAsia="ru-RU"/>
              </w:rPr>
              <w:t>ҷ</w:t>
            </w:r>
            <w:r w:rsidRPr="00A27765">
              <w:rPr>
                <w:rFonts w:ascii="Times New Roman" w:eastAsia="Times New Roman" w:hAnsi="Times New Roman" w:cs="Times New Roman"/>
                <w:noProof/>
                <w:color w:val="000000"/>
                <w:spacing w:val="-7"/>
                <w:sz w:val="18"/>
                <w:szCs w:val="18"/>
                <w:lang w:eastAsia="ru-RU"/>
              </w:rPr>
              <w:t xml:space="preserve">ети </w:t>
            </w:r>
            <w:r w:rsidRPr="00A27765">
              <w:rPr>
                <w:rFonts w:ascii="Times New Roman" w:eastAsia="Times New Roman" w:hAnsi="Times New Roman" w:cs="Times New Roman"/>
                <w:noProof/>
                <w:color w:val="000000"/>
                <w:spacing w:val="-1"/>
                <w:sz w:val="18"/>
                <w:szCs w:val="18"/>
                <w:lang w:eastAsia="ru-RU"/>
              </w:rPr>
              <w:t>давлат</w:t>
            </w:r>
            <w:r w:rsidRPr="00A27765">
              <w:rPr>
                <w:rFonts w:ascii="Palatino Linotype" w:eastAsia="Times New Roman" w:hAnsi="Palatino Linotype" w:cs="Palatino Linotype"/>
                <w:noProof/>
                <w:color w:val="000000"/>
                <w:spacing w:val="-1"/>
                <w:sz w:val="18"/>
                <w:szCs w:val="18"/>
                <w:lang w:eastAsia="ru-RU"/>
              </w:rPr>
              <w:t>ӣ</w:t>
            </w:r>
            <w:r w:rsidRPr="00A27765">
              <w:rPr>
                <w:rFonts w:ascii="Times New Roman" w:eastAsia="Times New Roman" w:hAnsi="Times New Roman" w:cs="Times New Roman"/>
                <w:noProof/>
                <w:color w:val="000000"/>
                <w:spacing w:val="-1"/>
                <w:sz w:val="18"/>
                <w:szCs w:val="18"/>
                <w:lang w:eastAsia="ru-RU"/>
              </w:rPr>
              <w:t xml:space="preserve">, </w:t>
            </w:r>
            <w:r w:rsidRPr="00A27765">
              <w:rPr>
                <w:rFonts w:ascii="Times New Roman" w:eastAsia="Times New Roman" w:hAnsi="Times New Roman" w:cs="Times New Roman"/>
                <w:noProof/>
                <w:color w:val="000000"/>
                <w:spacing w:val="4"/>
                <w:sz w:val="18"/>
                <w:szCs w:val="18"/>
                <w:lang w:eastAsia="ru-RU"/>
              </w:rPr>
              <w:t xml:space="preserve">Шарикони </w:t>
            </w:r>
            <w:r w:rsidRPr="00A27765">
              <w:rPr>
                <w:rFonts w:ascii="Times New Roman" w:eastAsia="Times New Roman" w:hAnsi="Times New Roman" w:cs="Times New Roman"/>
                <w:noProof/>
                <w:color w:val="000000"/>
                <w:spacing w:val="3"/>
                <w:sz w:val="18"/>
                <w:szCs w:val="18"/>
                <w:lang w:eastAsia="ru-RU"/>
              </w:rPr>
              <w:t xml:space="preserve">рушд </w:t>
            </w:r>
            <w:r w:rsidRPr="00A27765">
              <w:rPr>
                <w:rFonts w:ascii="Times New Roman" w:eastAsia="Times New Roman" w:hAnsi="Times New Roman" w:cs="Times New Roman"/>
                <w:noProof/>
                <w:color w:val="000000"/>
                <w:sz w:val="18"/>
                <w:szCs w:val="18"/>
                <w:lang w:eastAsia="ru-RU"/>
              </w:rPr>
              <w:t>(қисман)</w:t>
            </w:r>
          </w:p>
        </w:tc>
      </w:tr>
      <w:tr w:rsidR="00A27765" w:rsidRPr="00A27765" w:rsidTr="0082093E">
        <w:tblPrEx>
          <w:tblCellMar>
            <w:top w:w="0" w:type="dxa"/>
            <w:bottom w:w="0" w:type="dxa"/>
          </w:tblCellMar>
        </w:tblPrEx>
        <w:trPr>
          <w:trHeight w:hRule="exact" w:val="1392"/>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z w:val="18"/>
                <w:szCs w:val="18"/>
                <w:lang w:eastAsia="ru-RU"/>
              </w:rPr>
              <w:t>10</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77" w:right="62"/>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2"/>
                <w:sz w:val="18"/>
                <w:szCs w:val="18"/>
                <w:lang w:eastAsia="ru-RU"/>
              </w:rPr>
              <w:t xml:space="preserve">Таҳия ва тасдиқи </w:t>
            </w:r>
            <w:r w:rsidRPr="00A27765">
              <w:rPr>
                <w:rFonts w:ascii="Times New Roman" w:eastAsia="Times New Roman" w:hAnsi="Times New Roman" w:cs="Times New Roman"/>
                <w:noProof/>
                <w:color w:val="000000"/>
                <w:spacing w:val="1"/>
                <w:sz w:val="18"/>
                <w:szCs w:val="18"/>
                <w:lang w:eastAsia="ru-RU"/>
              </w:rPr>
              <w:t>стратегияи коммуникатсионии ТТТ</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 xml:space="preserve">Мақоми ваколатдор оид </w:t>
            </w:r>
            <w:r w:rsidRPr="00A27765">
              <w:rPr>
                <w:rFonts w:ascii="Times New Roman" w:eastAsia="Times New Roman" w:hAnsi="Times New Roman" w:cs="Times New Roman"/>
                <w:noProof/>
                <w:color w:val="000000"/>
                <w:spacing w:val="7"/>
                <w:sz w:val="18"/>
                <w:szCs w:val="18"/>
                <w:lang w:eastAsia="ru-RU"/>
              </w:rPr>
              <w:t xml:space="preserve">баТТТ,  </w:t>
            </w:r>
            <w:r w:rsidRPr="00A27765">
              <w:rPr>
                <w:rFonts w:ascii="Times New Roman" w:eastAsia="Times New Roman" w:hAnsi="Times New Roman" w:cs="Times New Roman"/>
                <w:noProof/>
                <w:color w:val="000000"/>
                <w:spacing w:val="2"/>
                <w:sz w:val="18"/>
                <w:szCs w:val="18"/>
                <w:lang w:eastAsia="ru-RU"/>
              </w:rPr>
              <w:t xml:space="preserve">Вазорати адлия, </w:t>
            </w:r>
            <w:r w:rsidRPr="00A27765">
              <w:rPr>
                <w:rFonts w:ascii="Times New Roman" w:eastAsia="Times New Roman" w:hAnsi="Times New Roman" w:cs="Times New Roman"/>
                <w:noProof/>
                <w:color w:val="000000"/>
                <w:spacing w:val="3"/>
                <w:sz w:val="18"/>
                <w:szCs w:val="18"/>
                <w:lang w:eastAsia="ru-RU"/>
              </w:rPr>
              <w:t>вазорату идораҳои дахлдор</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val="en-US" w:eastAsia="ru-RU"/>
              </w:rPr>
            </w:pPr>
            <w:r w:rsidRPr="00A27765">
              <w:rPr>
                <w:rFonts w:ascii="Times New Roman" w:eastAsia="Times New Roman" w:hAnsi="Times New Roman" w:cs="Times New Roman"/>
                <w:noProof/>
                <w:color w:val="000000"/>
                <w:spacing w:val="7"/>
                <w:sz w:val="18"/>
                <w:szCs w:val="18"/>
                <w:lang w:eastAsia="ru-RU"/>
              </w:rPr>
              <w:t>апрел-</w:t>
            </w:r>
            <w:r w:rsidRPr="00A27765">
              <w:rPr>
                <w:rFonts w:ascii="Times New Roman" w:eastAsia="Times New Roman" w:hAnsi="Times New Roman" w:cs="Times New Roman"/>
                <w:noProof/>
                <w:color w:val="000000"/>
                <w:spacing w:val="2"/>
                <w:sz w:val="18"/>
                <w:szCs w:val="18"/>
                <w:lang w:eastAsia="ru-RU"/>
              </w:rPr>
              <w:t>июни</w:t>
            </w:r>
            <w:r w:rsidRPr="00A27765">
              <w:rPr>
                <w:rFonts w:ascii="Times New Roman" w:eastAsia="Times New Roman" w:hAnsi="Times New Roman" w:cs="Times New Roman"/>
                <w:noProof/>
                <w:color w:val="000000"/>
                <w:spacing w:val="2"/>
                <w:sz w:val="18"/>
                <w:szCs w:val="18"/>
                <w:lang w:val="en-US" w:eastAsia="ru-RU"/>
              </w:rPr>
              <w:t xml:space="preserve"> </w:t>
            </w:r>
            <w:r w:rsidRPr="00A27765">
              <w:rPr>
                <w:rFonts w:ascii="Times New Roman" w:eastAsia="Times New Roman" w:hAnsi="Times New Roman" w:cs="Times New Roman"/>
                <w:noProof/>
                <w:color w:val="000000"/>
                <w:spacing w:val="2"/>
                <w:sz w:val="18"/>
                <w:szCs w:val="18"/>
                <w:lang w:eastAsia="ru-RU"/>
              </w:rPr>
              <w:t>201</w:t>
            </w:r>
            <w:r w:rsidRPr="00A27765">
              <w:rPr>
                <w:rFonts w:ascii="Times New Roman" w:eastAsia="Times New Roman" w:hAnsi="Times New Roman" w:cs="Times New Roman"/>
                <w:noProof/>
                <w:color w:val="000000"/>
                <w:spacing w:val="2"/>
                <w:sz w:val="18"/>
                <w:szCs w:val="18"/>
                <w:lang w:val="en-US" w:eastAsia="ru-RU"/>
              </w:rPr>
              <w:t>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2" w:lineRule="exact"/>
              <w:ind w:left="29" w:right="53"/>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 xml:space="preserve">Талаб карда </w:t>
            </w:r>
            <w:r w:rsidRPr="00A27765">
              <w:rPr>
                <w:rFonts w:ascii="Times New Roman" w:eastAsia="Times New Roman" w:hAnsi="Times New Roman" w:cs="Times New Roman"/>
                <w:noProof/>
                <w:color w:val="000000"/>
                <w:spacing w:val="5"/>
                <w:sz w:val="18"/>
                <w:szCs w:val="18"/>
                <w:lang w:eastAsia="ru-RU"/>
              </w:rPr>
              <w:t>намешавад</w:t>
            </w:r>
          </w:p>
        </w:tc>
      </w:tr>
      <w:tr w:rsidR="00A27765" w:rsidRPr="00A27765" w:rsidTr="0082093E">
        <w:tblPrEx>
          <w:tblCellMar>
            <w:top w:w="0" w:type="dxa"/>
            <w:bottom w:w="0" w:type="dxa"/>
          </w:tblCellMar>
        </w:tblPrEx>
        <w:trPr>
          <w:trHeight w:hRule="exact" w:val="806"/>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z w:val="18"/>
                <w:szCs w:val="18"/>
                <w:lang w:eastAsia="ru-RU"/>
              </w:rPr>
              <w:t>11</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96" w:right="86"/>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2"/>
                <w:sz w:val="18"/>
                <w:szCs w:val="18"/>
                <w:lang w:eastAsia="ru-RU"/>
              </w:rPr>
              <w:t>Гузаронидани ом</w:t>
            </w:r>
            <w:r w:rsidRPr="00A27765">
              <w:rPr>
                <w:rFonts w:ascii="Palatino Linotype" w:eastAsia="Times New Roman" w:hAnsi="Palatino Linotype" w:cs="Palatino Linotype"/>
                <w:noProof/>
                <w:color w:val="000000"/>
                <w:spacing w:val="-2"/>
                <w:sz w:val="18"/>
                <w:szCs w:val="18"/>
                <w:lang w:eastAsia="ru-RU"/>
              </w:rPr>
              <w:t>ӯ</w:t>
            </w:r>
            <w:r w:rsidRPr="00A27765">
              <w:rPr>
                <w:rFonts w:ascii="Times New Roman" w:eastAsia="Times New Roman" w:hAnsi="Times New Roman" w:cs="Times New Roman"/>
                <w:noProof/>
                <w:color w:val="000000"/>
                <w:spacing w:val="-2"/>
                <w:sz w:val="18"/>
                <w:szCs w:val="18"/>
                <w:lang w:eastAsia="ru-RU"/>
              </w:rPr>
              <w:t xml:space="preserve">зиши </w:t>
            </w:r>
            <w:r w:rsidRPr="00A27765">
              <w:rPr>
                <w:rFonts w:ascii="Times New Roman" w:eastAsia="Times New Roman" w:hAnsi="Times New Roman" w:cs="Times New Roman"/>
                <w:noProof/>
                <w:color w:val="000000"/>
                <w:spacing w:val="3"/>
                <w:sz w:val="18"/>
                <w:szCs w:val="18"/>
                <w:lang w:eastAsia="ru-RU"/>
              </w:rPr>
              <w:t xml:space="preserve">кормандони сохтори мақоми ваколатдор </w:t>
            </w:r>
            <w:r w:rsidRPr="00A27765">
              <w:rPr>
                <w:rFonts w:ascii="Times New Roman" w:eastAsia="Times New Roman" w:hAnsi="Times New Roman" w:cs="Times New Roman"/>
                <w:noProof/>
                <w:color w:val="000000"/>
                <w:spacing w:val="2"/>
                <w:sz w:val="18"/>
                <w:szCs w:val="18"/>
                <w:lang w:eastAsia="ru-RU"/>
              </w:rPr>
              <w:t>оид ба ТТТ</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right="10"/>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6"/>
                <w:sz w:val="18"/>
                <w:szCs w:val="18"/>
                <w:lang w:eastAsia="ru-RU"/>
              </w:rPr>
              <w:t xml:space="preserve">Мақоми </w:t>
            </w:r>
            <w:r w:rsidRPr="00A27765">
              <w:rPr>
                <w:rFonts w:ascii="Times New Roman" w:eastAsia="Times New Roman" w:hAnsi="Times New Roman" w:cs="Times New Roman"/>
                <w:noProof/>
                <w:color w:val="000000"/>
                <w:spacing w:val="3"/>
                <w:sz w:val="18"/>
                <w:szCs w:val="18"/>
                <w:lang w:eastAsia="ru-RU"/>
              </w:rPr>
              <w:t xml:space="preserve">ваколатдор оид </w:t>
            </w:r>
            <w:r w:rsidRPr="00A27765">
              <w:rPr>
                <w:rFonts w:ascii="Times New Roman" w:eastAsia="Times New Roman" w:hAnsi="Times New Roman" w:cs="Times New Roman"/>
                <w:noProof/>
                <w:color w:val="000000"/>
                <w:spacing w:val="10"/>
                <w:sz w:val="18"/>
                <w:szCs w:val="18"/>
                <w:lang w:eastAsia="ru-RU"/>
              </w:rPr>
              <w:t xml:space="preserve">ба ТТТ, </w:t>
            </w:r>
            <w:r w:rsidRPr="00A27765">
              <w:rPr>
                <w:rFonts w:ascii="Times New Roman" w:eastAsia="Times New Roman" w:hAnsi="Times New Roman" w:cs="Times New Roman"/>
                <w:noProof/>
                <w:color w:val="000000"/>
                <w:spacing w:val="2"/>
                <w:sz w:val="18"/>
                <w:szCs w:val="18"/>
                <w:lang w:eastAsia="ru-RU"/>
              </w:rPr>
              <w:t>Вазорати адлия</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48" w:right="58"/>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12"/>
                <w:sz w:val="18"/>
                <w:szCs w:val="18"/>
                <w:lang w:eastAsia="ru-RU"/>
              </w:rPr>
              <w:t>июл-</w:t>
            </w:r>
            <w:r w:rsidRPr="00A27765">
              <w:rPr>
                <w:rFonts w:ascii="Times New Roman" w:eastAsia="Times New Roman" w:hAnsi="Times New Roman" w:cs="Times New Roman"/>
                <w:noProof/>
                <w:color w:val="000000"/>
                <w:sz w:val="18"/>
                <w:szCs w:val="18"/>
                <w:lang w:eastAsia="ru-RU"/>
              </w:rPr>
              <w:t xml:space="preserve">сентябри </w:t>
            </w:r>
            <w:r w:rsidRPr="00A27765">
              <w:rPr>
                <w:rFonts w:ascii="Times New Roman" w:eastAsia="Times New Roman" w:hAnsi="Times New Roman" w:cs="Times New Roman"/>
                <w:noProof/>
                <w:color w:val="000000"/>
                <w:spacing w:val="-5"/>
                <w:sz w:val="18"/>
                <w:szCs w:val="18"/>
                <w:lang w:eastAsia="ru-RU"/>
              </w:rPr>
              <w:t>2016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06" w:lineRule="exact"/>
              <w:ind w:left="91" w:right="106"/>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 xml:space="preserve">Шарикони </w:t>
            </w:r>
            <w:r w:rsidRPr="00A27765">
              <w:rPr>
                <w:rFonts w:ascii="Times New Roman" w:eastAsia="Times New Roman" w:hAnsi="Times New Roman" w:cs="Times New Roman"/>
                <w:noProof/>
                <w:color w:val="000000"/>
                <w:spacing w:val="2"/>
                <w:sz w:val="18"/>
                <w:szCs w:val="18"/>
                <w:lang w:eastAsia="ru-RU"/>
              </w:rPr>
              <w:t>рушд</w:t>
            </w:r>
          </w:p>
        </w:tc>
      </w:tr>
      <w:tr w:rsidR="00A27765" w:rsidRPr="00A27765" w:rsidTr="0082093E">
        <w:tblPrEx>
          <w:tblCellMar>
            <w:top w:w="0" w:type="dxa"/>
            <w:bottom w:w="0" w:type="dxa"/>
          </w:tblCellMar>
        </w:tblPrEx>
        <w:trPr>
          <w:trHeight w:hRule="exact" w:val="797"/>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z w:val="18"/>
                <w:szCs w:val="18"/>
                <w:lang w:eastAsia="ru-RU"/>
              </w:rPr>
              <w:t>12</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2" w:lineRule="exact"/>
              <w:ind w:left="168" w:right="173"/>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2"/>
                <w:sz w:val="18"/>
                <w:szCs w:val="18"/>
                <w:lang w:eastAsia="ru-RU"/>
              </w:rPr>
              <w:t xml:space="preserve">Баргузор намудани </w:t>
            </w:r>
            <w:r w:rsidRPr="00A27765">
              <w:rPr>
                <w:rFonts w:ascii="Times New Roman" w:eastAsia="Times New Roman" w:hAnsi="Times New Roman" w:cs="Times New Roman"/>
                <w:noProof/>
                <w:color w:val="000000"/>
                <w:spacing w:val="-2"/>
                <w:sz w:val="18"/>
                <w:szCs w:val="18"/>
                <w:lang w:eastAsia="ru-RU"/>
              </w:rPr>
              <w:t>ом</w:t>
            </w:r>
            <w:r w:rsidRPr="00A27765">
              <w:rPr>
                <w:rFonts w:ascii="Palatino Linotype" w:eastAsia="Times New Roman" w:hAnsi="Palatino Linotype" w:cs="Palatino Linotype"/>
                <w:noProof/>
                <w:color w:val="000000"/>
                <w:spacing w:val="-2"/>
                <w:sz w:val="18"/>
                <w:szCs w:val="18"/>
                <w:lang w:eastAsia="ru-RU"/>
              </w:rPr>
              <w:t>ӯ</w:t>
            </w:r>
            <w:r w:rsidRPr="00A27765">
              <w:rPr>
                <w:rFonts w:ascii="Times New Roman" w:eastAsia="Times New Roman" w:hAnsi="Times New Roman" w:cs="Times New Roman"/>
                <w:noProof/>
                <w:color w:val="000000"/>
                <w:spacing w:val="-2"/>
                <w:sz w:val="18"/>
                <w:szCs w:val="18"/>
                <w:lang w:eastAsia="ru-RU"/>
              </w:rPr>
              <w:t xml:space="preserve">зиши кормандони </w:t>
            </w:r>
            <w:r w:rsidRPr="00A27765">
              <w:rPr>
                <w:rFonts w:ascii="Times New Roman" w:eastAsia="Times New Roman" w:hAnsi="Times New Roman" w:cs="Times New Roman"/>
                <w:noProof/>
                <w:color w:val="000000"/>
                <w:sz w:val="18"/>
                <w:szCs w:val="18"/>
                <w:lang w:eastAsia="ru-RU"/>
              </w:rPr>
              <w:t>мақомоти давлат</w:t>
            </w:r>
            <w:r w:rsidRPr="00A27765">
              <w:rPr>
                <w:rFonts w:ascii="Palatino Linotype" w:eastAsia="Times New Roman" w:hAnsi="Palatino Linotype" w:cs="Palatino Linotype"/>
                <w:noProof/>
                <w:color w:val="000000"/>
                <w:sz w:val="18"/>
                <w:szCs w:val="18"/>
                <w:lang w:eastAsia="ru-RU"/>
              </w:rPr>
              <w:t>ӣ</w:t>
            </w:r>
            <w:r w:rsidRPr="00A27765">
              <w:rPr>
                <w:rFonts w:ascii="Times New Roman" w:eastAsia="Times New Roman" w:hAnsi="Times New Roman" w:cs="Times New Roman"/>
                <w:noProof/>
                <w:color w:val="000000"/>
                <w:sz w:val="18"/>
                <w:szCs w:val="18"/>
                <w:lang w:eastAsia="ru-RU"/>
              </w:rPr>
              <w:t xml:space="preserve"> </w:t>
            </w:r>
            <w:r w:rsidRPr="00A27765">
              <w:rPr>
                <w:rFonts w:ascii="Times New Roman" w:eastAsia="Times New Roman" w:hAnsi="Times New Roman" w:cs="Times New Roman"/>
                <w:noProof/>
                <w:color w:val="000000"/>
                <w:spacing w:val="2"/>
                <w:sz w:val="18"/>
                <w:szCs w:val="18"/>
                <w:lang w:eastAsia="ru-RU"/>
              </w:rPr>
              <w:t>оид ба ТТТ</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right="10"/>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 xml:space="preserve">Мақоми </w:t>
            </w:r>
            <w:r w:rsidRPr="00A27765">
              <w:rPr>
                <w:rFonts w:ascii="Times New Roman" w:eastAsia="Times New Roman" w:hAnsi="Times New Roman" w:cs="Times New Roman"/>
                <w:noProof/>
                <w:color w:val="000000"/>
                <w:spacing w:val="3"/>
                <w:sz w:val="18"/>
                <w:szCs w:val="18"/>
                <w:lang w:eastAsia="ru-RU"/>
              </w:rPr>
              <w:t xml:space="preserve">ваколатдор оид </w:t>
            </w:r>
            <w:r w:rsidRPr="00A27765">
              <w:rPr>
                <w:rFonts w:ascii="Times New Roman" w:eastAsia="Times New Roman" w:hAnsi="Times New Roman" w:cs="Times New Roman"/>
                <w:noProof/>
                <w:color w:val="000000"/>
                <w:spacing w:val="10"/>
                <w:sz w:val="18"/>
                <w:szCs w:val="18"/>
                <w:lang w:eastAsia="ru-RU"/>
              </w:rPr>
              <w:t xml:space="preserve">ба ТТТ, </w:t>
            </w:r>
            <w:r w:rsidRPr="00A27765">
              <w:rPr>
                <w:rFonts w:ascii="Times New Roman" w:eastAsia="Times New Roman" w:hAnsi="Times New Roman" w:cs="Times New Roman"/>
                <w:noProof/>
                <w:color w:val="000000"/>
                <w:spacing w:val="2"/>
                <w:sz w:val="18"/>
                <w:szCs w:val="18"/>
                <w:lang w:eastAsia="ru-RU"/>
              </w:rPr>
              <w:t>Вазорати адлия</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77" w:right="96"/>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5"/>
                <w:sz w:val="18"/>
                <w:szCs w:val="18"/>
                <w:lang w:eastAsia="ru-RU"/>
              </w:rPr>
              <w:t>август-</w:t>
            </w:r>
            <w:r w:rsidRPr="00A27765">
              <w:rPr>
                <w:rFonts w:ascii="Times New Roman" w:eastAsia="Times New Roman" w:hAnsi="Times New Roman" w:cs="Times New Roman"/>
                <w:noProof/>
                <w:color w:val="000000"/>
                <w:spacing w:val="1"/>
                <w:sz w:val="18"/>
                <w:szCs w:val="18"/>
                <w:lang w:eastAsia="ru-RU"/>
              </w:rPr>
              <w:t xml:space="preserve">декабри </w:t>
            </w:r>
            <w:r w:rsidRPr="00A27765">
              <w:rPr>
                <w:rFonts w:ascii="Times New Roman" w:eastAsia="Times New Roman" w:hAnsi="Times New Roman" w:cs="Times New Roman"/>
                <w:noProof/>
                <w:color w:val="000000"/>
                <w:spacing w:val="-6"/>
                <w:sz w:val="18"/>
                <w:szCs w:val="18"/>
                <w:lang w:eastAsia="ru-RU"/>
              </w:rPr>
              <w:t>2016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02" w:lineRule="exact"/>
              <w:ind w:left="82" w:right="115"/>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 xml:space="preserve">Шарикони </w:t>
            </w:r>
            <w:r w:rsidRPr="00A27765">
              <w:rPr>
                <w:rFonts w:ascii="Times New Roman" w:eastAsia="Times New Roman" w:hAnsi="Times New Roman" w:cs="Times New Roman"/>
                <w:noProof/>
                <w:color w:val="000000"/>
                <w:spacing w:val="3"/>
                <w:sz w:val="18"/>
                <w:szCs w:val="18"/>
                <w:lang w:eastAsia="ru-RU"/>
              </w:rPr>
              <w:t>рушд</w:t>
            </w:r>
          </w:p>
        </w:tc>
      </w:tr>
      <w:tr w:rsidR="00A27765" w:rsidRPr="00A27765" w:rsidTr="0082093E">
        <w:tblPrEx>
          <w:tblCellMar>
            <w:top w:w="0" w:type="dxa"/>
            <w:bottom w:w="0" w:type="dxa"/>
          </w:tblCellMar>
        </w:tblPrEx>
        <w:trPr>
          <w:trHeight w:hRule="exact" w:val="1008"/>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z w:val="18"/>
                <w:szCs w:val="18"/>
                <w:lang w:eastAsia="ru-RU"/>
              </w:rPr>
              <w:t>13</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2" w:lineRule="exact"/>
              <w:ind w:right="5"/>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1"/>
                <w:sz w:val="18"/>
                <w:szCs w:val="18"/>
                <w:lang w:eastAsia="ru-RU"/>
              </w:rPr>
              <w:t xml:space="preserve">Таҳия ва тасдиқи (лоиҳаи) </w:t>
            </w:r>
            <w:r w:rsidRPr="00A27765">
              <w:rPr>
                <w:rFonts w:ascii="Times New Roman" w:eastAsia="Times New Roman" w:hAnsi="Times New Roman" w:cs="Times New Roman"/>
                <w:noProof/>
                <w:color w:val="000000"/>
                <w:spacing w:val="-1"/>
                <w:sz w:val="18"/>
                <w:szCs w:val="18"/>
                <w:lang w:eastAsia="ru-RU"/>
              </w:rPr>
              <w:t>системаи иттилоот</w:t>
            </w:r>
            <w:r w:rsidRPr="00A27765">
              <w:rPr>
                <w:rFonts w:ascii="Palatino Linotype" w:eastAsia="Times New Roman" w:hAnsi="Palatino Linotype" w:cs="Palatino Linotype"/>
                <w:noProof/>
                <w:color w:val="000000"/>
                <w:spacing w:val="-1"/>
                <w:sz w:val="18"/>
                <w:szCs w:val="18"/>
                <w:lang w:eastAsia="ru-RU"/>
              </w:rPr>
              <w:t>ӣ</w:t>
            </w:r>
            <w:r w:rsidRPr="00A27765">
              <w:rPr>
                <w:rFonts w:ascii="Times New Roman" w:eastAsia="Times New Roman" w:hAnsi="Times New Roman" w:cs="Times New Roman"/>
                <w:noProof/>
                <w:color w:val="000000"/>
                <w:spacing w:val="-1"/>
                <w:sz w:val="18"/>
                <w:szCs w:val="18"/>
                <w:lang w:eastAsia="ru-RU"/>
              </w:rPr>
              <w:t xml:space="preserve"> (барномаи компютер</w:t>
            </w:r>
            <w:r w:rsidRPr="00A27765">
              <w:rPr>
                <w:rFonts w:ascii="Palatino Linotype" w:eastAsia="Times New Roman" w:hAnsi="Palatino Linotype" w:cs="Palatino Linotype"/>
                <w:noProof/>
                <w:color w:val="000000"/>
                <w:spacing w:val="-1"/>
                <w:sz w:val="18"/>
                <w:szCs w:val="18"/>
                <w:lang w:eastAsia="ru-RU"/>
              </w:rPr>
              <w:t>ӣ</w:t>
            </w:r>
            <w:r w:rsidRPr="00A27765">
              <w:rPr>
                <w:rFonts w:ascii="Times New Roman" w:eastAsia="Times New Roman" w:hAnsi="Times New Roman" w:cs="Times New Roman"/>
                <w:noProof/>
                <w:color w:val="000000"/>
                <w:spacing w:val="-1"/>
                <w:sz w:val="18"/>
                <w:szCs w:val="18"/>
                <w:lang w:eastAsia="ru-RU"/>
              </w:rPr>
              <w:t xml:space="preserve">) </w:t>
            </w:r>
            <w:r w:rsidRPr="00A27765">
              <w:rPr>
                <w:rFonts w:ascii="Times New Roman" w:eastAsia="Times New Roman" w:hAnsi="Times New Roman" w:cs="Times New Roman"/>
                <w:noProof/>
                <w:color w:val="000000"/>
                <w:spacing w:val="3"/>
                <w:sz w:val="18"/>
                <w:szCs w:val="18"/>
                <w:lang w:eastAsia="ru-RU"/>
              </w:rPr>
              <w:t>барои портали мақоми ваколатдор оид ба ТТТ</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2" w:lineRule="exact"/>
              <w:ind w:right="10"/>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5"/>
                <w:sz w:val="18"/>
                <w:szCs w:val="18"/>
                <w:lang w:eastAsia="ru-RU"/>
              </w:rPr>
              <w:t xml:space="preserve">Мақоми </w:t>
            </w:r>
            <w:r w:rsidRPr="00A27765">
              <w:rPr>
                <w:rFonts w:ascii="Times New Roman" w:eastAsia="Times New Roman" w:hAnsi="Times New Roman" w:cs="Times New Roman"/>
                <w:noProof/>
                <w:color w:val="000000"/>
                <w:spacing w:val="3"/>
                <w:sz w:val="18"/>
                <w:szCs w:val="18"/>
                <w:lang w:eastAsia="ru-RU"/>
              </w:rPr>
              <w:t xml:space="preserve">ваколатдор оид </w:t>
            </w:r>
            <w:r w:rsidRPr="00A27765">
              <w:rPr>
                <w:rFonts w:ascii="Times New Roman" w:eastAsia="Times New Roman" w:hAnsi="Times New Roman" w:cs="Times New Roman"/>
                <w:noProof/>
                <w:color w:val="000000"/>
                <w:spacing w:val="9"/>
                <w:sz w:val="18"/>
                <w:szCs w:val="18"/>
                <w:lang w:eastAsia="ru-RU"/>
              </w:rPr>
              <w:t xml:space="preserve">ба ТТТ, </w:t>
            </w:r>
            <w:r w:rsidRPr="00A27765">
              <w:rPr>
                <w:rFonts w:ascii="Times New Roman" w:eastAsia="Times New Roman" w:hAnsi="Times New Roman" w:cs="Times New Roman"/>
                <w:noProof/>
                <w:color w:val="000000"/>
                <w:spacing w:val="2"/>
                <w:sz w:val="18"/>
                <w:szCs w:val="18"/>
                <w:lang w:eastAsia="ru-RU"/>
              </w:rPr>
              <w:t>Вазорати адлия</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7"/>
                <w:sz w:val="18"/>
                <w:szCs w:val="18"/>
                <w:lang w:eastAsia="ru-RU"/>
              </w:rPr>
              <w:t>2015</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27765" w:rsidRPr="00A27765" w:rsidRDefault="00A27765" w:rsidP="00A27765">
            <w:pPr>
              <w:widowControl w:val="0"/>
              <w:shd w:val="clear" w:color="auto" w:fill="FFFFFF"/>
              <w:autoSpaceDE w:val="0"/>
              <w:autoSpaceDN w:val="0"/>
              <w:adjustRightInd w:val="0"/>
              <w:spacing w:after="0" w:line="197" w:lineRule="exact"/>
              <w:ind w:left="82" w:right="115"/>
              <w:jc w:val="center"/>
              <w:rPr>
                <w:rFonts w:ascii="Times New Roman" w:eastAsia="Times New Roman" w:hAnsi="Times New Roman" w:cs="Times New Roman"/>
                <w:sz w:val="20"/>
                <w:szCs w:val="20"/>
                <w:lang w:eastAsia="ru-RU"/>
              </w:rPr>
            </w:pPr>
            <w:r w:rsidRPr="00A27765">
              <w:rPr>
                <w:rFonts w:ascii="Times New Roman" w:eastAsia="Times New Roman" w:hAnsi="Times New Roman" w:cs="Times New Roman"/>
                <w:noProof/>
                <w:color w:val="000000"/>
                <w:spacing w:val="4"/>
                <w:sz w:val="18"/>
                <w:szCs w:val="18"/>
                <w:lang w:eastAsia="ru-RU"/>
              </w:rPr>
              <w:t>Шарикони рушд</w:t>
            </w:r>
          </w:p>
        </w:tc>
      </w:tr>
    </w:tbl>
    <w:p w:rsidR="00A27765" w:rsidRDefault="00A27765"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94"/>
        <w:gridCol w:w="2314"/>
        <w:gridCol w:w="1488"/>
        <w:gridCol w:w="1046"/>
        <w:gridCol w:w="1296"/>
      </w:tblGrid>
      <w:tr w:rsidR="00ED31F2" w:rsidRPr="00ED31F2" w:rsidTr="0082093E">
        <w:tblPrEx>
          <w:tblCellMar>
            <w:top w:w="0" w:type="dxa"/>
            <w:bottom w:w="0" w:type="dxa"/>
          </w:tblCellMar>
        </w:tblPrEx>
        <w:trPr>
          <w:trHeight w:hRule="exact" w:val="1018"/>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z w:val="18"/>
                <w:szCs w:val="18"/>
                <w:lang w:eastAsia="ru-RU"/>
              </w:rPr>
              <w:t>14</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182" w:right="173"/>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2"/>
                <w:sz w:val="18"/>
                <w:szCs w:val="18"/>
                <w:lang w:eastAsia="ru-RU"/>
              </w:rPr>
              <w:t xml:space="preserve">Таҳияи системаи </w:t>
            </w:r>
            <w:r w:rsidRPr="00ED31F2">
              <w:rPr>
                <w:rFonts w:ascii="Times New Roman" w:eastAsia="Times New Roman" w:hAnsi="Times New Roman" w:cs="Times New Roman"/>
                <w:noProof/>
                <w:color w:val="000000"/>
                <w:spacing w:val="1"/>
                <w:sz w:val="18"/>
                <w:szCs w:val="18"/>
                <w:lang w:eastAsia="ru-RU"/>
              </w:rPr>
              <w:t>иттилоот</w:t>
            </w:r>
            <w:r w:rsidRPr="00ED31F2">
              <w:rPr>
                <w:rFonts w:ascii="Palatino Linotype" w:eastAsia="Times New Roman" w:hAnsi="Palatino Linotype" w:cs="Palatino Linotype"/>
                <w:noProof/>
                <w:color w:val="000000"/>
                <w:spacing w:val="1"/>
                <w:sz w:val="18"/>
                <w:szCs w:val="18"/>
                <w:lang w:eastAsia="ru-RU"/>
              </w:rPr>
              <w:t>ӣ</w:t>
            </w:r>
            <w:r w:rsidRPr="00ED31F2">
              <w:rPr>
                <w:rFonts w:ascii="Times New Roman" w:eastAsia="Times New Roman" w:hAnsi="Times New Roman" w:cs="Times New Roman"/>
                <w:noProof/>
                <w:color w:val="000000"/>
                <w:spacing w:val="1"/>
                <w:sz w:val="18"/>
                <w:szCs w:val="18"/>
                <w:lang w:eastAsia="ru-RU"/>
              </w:rPr>
              <w:t xml:space="preserve"> (барномаи компютер</w:t>
            </w:r>
            <w:r w:rsidRPr="00ED31F2">
              <w:rPr>
                <w:rFonts w:ascii="Palatino Linotype" w:eastAsia="Times New Roman" w:hAnsi="Palatino Linotype" w:cs="Palatino Linotype"/>
                <w:noProof/>
                <w:color w:val="000000"/>
                <w:spacing w:val="1"/>
                <w:sz w:val="18"/>
                <w:szCs w:val="18"/>
                <w:lang w:eastAsia="ru-RU"/>
              </w:rPr>
              <w:t>ӣ</w:t>
            </w:r>
            <w:r w:rsidRPr="00ED31F2">
              <w:rPr>
                <w:rFonts w:ascii="Times New Roman" w:eastAsia="Times New Roman" w:hAnsi="Times New Roman" w:cs="Times New Roman"/>
                <w:noProof/>
                <w:color w:val="000000"/>
                <w:spacing w:val="1"/>
                <w:sz w:val="18"/>
                <w:szCs w:val="18"/>
                <w:lang w:eastAsia="ru-RU"/>
              </w:rPr>
              <w:t xml:space="preserve">) барои </w:t>
            </w:r>
            <w:r w:rsidRPr="00ED31F2">
              <w:rPr>
                <w:rFonts w:ascii="Times New Roman" w:eastAsia="Times New Roman" w:hAnsi="Times New Roman" w:cs="Times New Roman"/>
                <w:noProof/>
                <w:color w:val="000000"/>
                <w:spacing w:val="4"/>
                <w:sz w:val="18"/>
                <w:szCs w:val="18"/>
                <w:lang w:eastAsia="ru-RU"/>
              </w:rPr>
              <w:t xml:space="preserve">портали мақоми </w:t>
            </w:r>
            <w:r w:rsidRPr="00ED31F2">
              <w:rPr>
                <w:rFonts w:ascii="Times New Roman" w:eastAsia="Times New Roman" w:hAnsi="Times New Roman" w:cs="Times New Roman"/>
                <w:noProof/>
                <w:color w:val="000000"/>
                <w:spacing w:val="5"/>
                <w:sz w:val="18"/>
                <w:szCs w:val="18"/>
                <w:lang w:eastAsia="ru-RU"/>
              </w:rPr>
              <w:t>ваколатдори ТТТ</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2" w:lineRule="exact"/>
              <w:ind w:left="14"/>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6"/>
                <w:sz w:val="18"/>
                <w:szCs w:val="18"/>
                <w:lang w:eastAsia="ru-RU"/>
              </w:rPr>
              <w:t xml:space="preserve">Мақоми </w:t>
            </w:r>
            <w:r w:rsidRPr="00ED31F2">
              <w:rPr>
                <w:rFonts w:ascii="Times New Roman" w:eastAsia="Times New Roman" w:hAnsi="Times New Roman" w:cs="Times New Roman"/>
                <w:noProof/>
                <w:color w:val="000000"/>
                <w:spacing w:val="3"/>
                <w:sz w:val="18"/>
                <w:szCs w:val="18"/>
                <w:lang w:eastAsia="ru-RU"/>
              </w:rPr>
              <w:t xml:space="preserve">ваколатдор оид </w:t>
            </w:r>
            <w:r w:rsidRPr="00ED31F2">
              <w:rPr>
                <w:rFonts w:ascii="Times New Roman" w:eastAsia="Times New Roman" w:hAnsi="Times New Roman" w:cs="Times New Roman"/>
                <w:noProof/>
                <w:color w:val="000000"/>
                <w:spacing w:val="11"/>
                <w:sz w:val="18"/>
                <w:szCs w:val="18"/>
                <w:lang w:eastAsia="ru-RU"/>
              </w:rPr>
              <w:t xml:space="preserve">ба ТТТ, </w:t>
            </w:r>
            <w:r w:rsidRPr="00ED31F2">
              <w:rPr>
                <w:rFonts w:ascii="Times New Roman" w:eastAsia="Times New Roman" w:hAnsi="Times New Roman" w:cs="Times New Roman"/>
                <w:noProof/>
                <w:color w:val="000000"/>
                <w:spacing w:val="2"/>
                <w:sz w:val="18"/>
                <w:szCs w:val="18"/>
                <w:lang w:eastAsia="ru-RU"/>
              </w:rPr>
              <w:t>Вазорати адлия</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82" w:right="86"/>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1"/>
                <w:sz w:val="18"/>
                <w:szCs w:val="18"/>
                <w:lang w:eastAsia="ru-RU"/>
              </w:rPr>
              <w:t>феврал -</w:t>
            </w:r>
            <w:r w:rsidRPr="00ED31F2">
              <w:rPr>
                <w:rFonts w:ascii="Times New Roman" w:eastAsia="Times New Roman" w:hAnsi="Times New Roman" w:cs="Times New Roman"/>
                <w:noProof/>
                <w:color w:val="000000"/>
                <w:spacing w:val="3"/>
                <w:sz w:val="18"/>
                <w:szCs w:val="18"/>
                <w:lang w:eastAsia="ru-RU"/>
              </w:rPr>
              <w:t xml:space="preserve">октябри </w:t>
            </w:r>
            <w:r w:rsidRPr="00ED31F2">
              <w:rPr>
                <w:rFonts w:ascii="Times New Roman" w:eastAsia="Times New Roman" w:hAnsi="Times New Roman" w:cs="Times New Roman"/>
                <w:noProof/>
                <w:color w:val="000000"/>
                <w:spacing w:val="-6"/>
                <w:sz w:val="18"/>
                <w:szCs w:val="18"/>
                <w:lang w:eastAsia="ru-RU"/>
              </w:rPr>
              <w:t>2016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202" w:lineRule="exact"/>
              <w:ind w:left="86" w:right="110"/>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1"/>
                <w:sz w:val="18"/>
                <w:szCs w:val="18"/>
                <w:lang w:eastAsia="ru-RU"/>
              </w:rPr>
              <w:t>Шарико</w:t>
            </w:r>
            <w:r w:rsidRPr="00ED31F2">
              <w:rPr>
                <w:rFonts w:ascii="Times New Roman" w:eastAsia="Times New Roman" w:hAnsi="Times New Roman" w:cs="Times New Roman"/>
                <w:noProof/>
                <w:color w:val="000000"/>
                <w:spacing w:val="1"/>
                <w:sz w:val="18"/>
                <w:szCs w:val="18"/>
                <w:lang w:val="en-US" w:eastAsia="ru-RU"/>
              </w:rPr>
              <w:t>н</w:t>
            </w:r>
            <w:r w:rsidRPr="00ED31F2">
              <w:rPr>
                <w:rFonts w:ascii="Times New Roman" w:eastAsia="Times New Roman" w:hAnsi="Times New Roman" w:cs="Times New Roman"/>
                <w:noProof/>
                <w:color w:val="000000"/>
                <w:spacing w:val="1"/>
                <w:sz w:val="18"/>
                <w:szCs w:val="18"/>
                <w:lang w:eastAsia="ru-RU"/>
              </w:rPr>
              <w:t xml:space="preserve">и </w:t>
            </w:r>
            <w:r w:rsidRPr="00ED31F2">
              <w:rPr>
                <w:rFonts w:ascii="Times New Roman" w:eastAsia="Times New Roman" w:hAnsi="Times New Roman" w:cs="Times New Roman"/>
                <w:noProof/>
                <w:color w:val="000000"/>
                <w:spacing w:val="4"/>
                <w:sz w:val="18"/>
                <w:szCs w:val="18"/>
                <w:lang w:eastAsia="ru-RU"/>
              </w:rPr>
              <w:t>рушд</w:t>
            </w:r>
          </w:p>
        </w:tc>
      </w:tr>
      <w:tr w:rsidR="00ED31F2" w:rsidRPr="00ED31F2" w:rsidTr="0082093E">
        <w:tblPrEx>
          <w:tblCellMar>
            <w:top w:w="0" w:type="dxa"/>
            <w:bottom w:w="0" w:type="dxa"/>
          </w:tblCellMar>
        </w:tblPrEx>
        <w:trPr>
          <w:trHeight w:hRule="exact" w:val="120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z w:val="18"/>
                <w:szCs w:val="18"/>
                <w:lang w:eastAsia="ru-RU"/>
              </w:rPr>
              <w:t>13</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77" w:right="120"/>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4"/>
                <w:sz w:val="18"/>
                <w:szCs w:val="18"/>
                <w:lang w:eastAsia="ru-RU"/>
              </w:rPr>
              <w:t xml:space="preserve">  Баргузор намудани </w:t>
            </w:r>
            <w:r w:rsidRPr="00ED31F2">
              <w:rPr>
                <w:rFonts w:ascii="Times New Roman" w:eastAsia="Times New Roman" w:hAnsi="Times New Roman" w:cs="Times New Roman"/>
                <w:noProof/>
                <w:color w:val="000000"/>
                <w:spacing w:val="3"/>
                <w:sz w:val="18"/>
                <w:szCs w:val="18"/>
                <w:lang w:eastAsia="ru-RU"/>
              </w:rPr>
              <w:t xml:space="preserve">конфронс оид ба оғози </w:t>
            </w:r>
            <w:r w:rsidRPr="00ED31F2">
              <w:rPr>
                <w:rFonts w:ascii="Times New Roman" w:eastAsia="Times New Roman" w:hAnsi="Times New Roman" w:cs="Times New Roman"/>
                <w:noProof/>
                <w:color w:val="000000"/>
                <w:spacing w:val="5"/>
                <w:sz w:val="18"/>
                <w:szCs w:val="18"/>
                <w:lang w:eastAsia="ru-RU"/>
              </w:rPr>
              <w:t>татбиқи ТТТ</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14" w:right="5"/>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6"/>
                <w:sz w:val="18"/>
                <w:szCs w:val="18"/>
                <w:lang w:eastAsia="ru-RU"/>
              </w:rPr>
              <w:t xml:space="preserve">Мақоми </w:t>
            </w:r>
            <w:r w:rsidRPr="00ED31F2">
              <w:rPr>
                <w:rFonts w:ascii="Times New Roman" w:eastAsia="Times New Roman" w:hAnsi="Times New Roman" w:cs="Times New Roman"/>
                <w:noProof/>
                <w:color w:val="000000"/>
                <w:spacing w:val="3"/>
                <w:sz w:val="18"/>
                <w:szCs w:val="18"/>
                <w:lang w:eastAsia="ru-RU"/>
              </w:rPr>
              <w:t xml:space="preserve">ваколатдор оид </w:t>
            </w:r>
            <w:r w:rsidRPr="00ED31F2">
              <w:rPr>
                <w:rFonts w:ascii="Times New Roman" w:eastAsia="Times New Roman" w:hAnsi="Times New Roman" w:cs="Times New Roman"/>
                <w:noProof/>
                <w:color w:val="000000"/>
                <w:spacing w:val="11"/>
                <w:sz w:val="18"/>
                <w:szCs w:val="18"/>
                <w:lang w:eastAsia="ru-RU"/>
              </w:rPr>
              <w:t xml:space="preserve">ба ТТТ, </w:t>
            </w:r>
            <w:r w:rsidRPr="00ED31F2">
              <w:rPr>
                <w:rFonts w:ascii="Times New Roman" w:eastAsia="Times New Roman" w:hAnsi="Times New Roman" w:cs="Times New Roman"/>
                <w:noProof/>
                <w:color w:val="000000"/>
                <w:spacing w:val="5"/>
                <w:sz w:val="18"/>
                <w:szCs w:val="18"/>
                <w:lang w:eastAsia="ru-RU"/>
              </w:rPr>
              <w:t xml:space="preserve">вазорату </w:t>
            </w:r>
            <w:r w:rsidRPr="00ED31F2">
              <w:rPr>
                <w:rFonts w:ascii="Times New Roman" w:eastAsia="Times New Roman" w:hAnsi="Times New Roman" w:cs="Times New Roman"/>
                <w:noProof/>
                <w:color w:val="000000"/>
                <w:spacing w:val="4"/>
                <w:sz w:val="18"/>
                <w:szCs w:val="18"/>
                <w:lang w:eastAsia="ru-RU"/>
              </w:rPr>
              <w:t>идораҳои дахлдор</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82" w:right="91"/>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3"/>
                <w:sz w:val="18"/>
                <w:szCs w:val="18"/>
                <w:lang w:eastAsia="ru-RU"/>
              </w:rPr>
              <w:t xml:space="preserve">декабри </w:t>
            </w:r>
            <w:r w:rsidRPr="00ED31F2">
              <w:rPr>
                <w:rFonts w:ascii="Times New Roman" w:eastAsia="Times New Roman" w:hAnsi="Times New Roman" w:cs="Times New Roman"/>
                <w:noProof/>
                <w:color w:val="000000"/>
                <w:spacing w:val="-6"/>
                <w:sz w:val="18"/>
                <w:szCs w:val="18"/>
                <w:lang w:eastAsia="ru-RU"/>
              </w:rPr>
              <w:t>2016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24" w:right="48"/>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5"/>
                <w:sz w:val="18"/>
                <w:szCs w:val="18"/>
                <w:lang w:eastAsia="ru-RU"/>
              </w:rPr>
              <w:t>Талаб карда намешавад</w:t>
            </w:r>
          </w:p>
        </w:tc>
      </w:tr>
      <w:tr w:rsidR="00ED31F2" w:rsidRPr="00ED31F2" w:rsidTr="0082093E">
        <w:tblPrEx>
          <w:tblCellMar>
            <w:top w:w="0" w:type="dxa"/>
            <w:bottom w:w="0" w:type="dxa"/>
          </w:tblCellMar>
        </w:tblPrEx>
        <w:trPr>
          <w:trHeight w:hRule="exact" w:val="1238"/>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z w:val="18"/>
                <w:szCs w:val="18"/>
                <w:lang w:eastAsia="ru-RU"/>
              </w:rPr>
              <w:t>16</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350" w:right="355"/>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2"/>
                <w:sz w:val="18"/>
                <w:szCs w:val="18"/>
                <w:lang w:eastAsia="ru-RU"/>
              </w:rPr>
              <w:t xml:space="preserve">Оғози фаъолияти </w:t>
            </w:r>
            <w:r w:rsidRPr="00ED31F2">
              <w:rPr>
                <w:rFonts w:ascii="Times New Roman" w:eastAsia="Times New Roman" w:hAnsi="Times New Roman" w:cs="Times New Roman"/>
                <w:noProof/>
                <w:color w:val="000000"/>
                <w:spacing w:val="4"/>
                <w:sz w:val="18"/>
                <w:szCs w:val="18"/>
                <w:lang w:eastAsia="ru-RU"/>
              </w:rPr>
              <w:t>низоми ТТТ</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5" w:right="10"/>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6"/>
                <w:sz w:val="18"/>
                <w:szCs w:val="18"/>
                <w:lang w:eastAsia="ru-RU"/>
              </w:rPr>
              <w:t xml:space="preserve">Мақоми </w:t>
            </w:r>
            <w:r w:rsidRPr="00ED31F2">
              <w:rPr>
                <w:rFonts w:ascii="Times New Roman" w:eastAsia="Times New Roman" w:hAnsi="Times New Roman" w:cs="Times New Roman"/>
                <w:noProof/>
                <w:color w:val="000000"/>
                <w:spacing w:val="3"/>
                <w:sz w:val="18"/>
                <w:szCs w:val="18"/>
                <w:lang w:eastAsia="ru-RU"/>
              </w:rPr>
              <w:t xml:space="preserve">ваколатдор оид </w:t>
            </w:r>
            <w:r w:rsidRPr="00ED31F2">
              <w:rPr>
                <w:rFonts w:ascii="Times New Roman" w:eastAsia="Times New Roman" w:hAnsi="Times New Roman" w:cs="Times New Roman"/>
                <w:noProof/>
                <w:color w:val="000000"/>
                <w:spacing w:val="11"/>
                <w:sz w:val="18"/>
                <w:szCs w:val="18"/>
                <w:lang w:eastAsia="ru-RU"/>
              </w:rPr>
              <w:t xml:space="preserve">ба ТТТ, </w:t>
            </w:r>
            <w:r w:rsidRPr="00ED31F2">
              <w:rPr>
                <w:rFonts w:ascii="Times New Roman" w:eastAsia="Times New Roman" w:hAnsi="Times New Roman" w:cs="Times New Roman"/>
                <w:noProof/>
                <w:color w:val="000000"/>
                <w:spacing w:val="4"/>
                <w:sz w:val="18"/>
                <w:szCs w:val="18"/>
                <w:lang w:eastAsia="ru-RU"/>
              </w:rPr>
              <w:t xml:space="preserve">вазорату идораҳои </w:t>
            </w:r>
            <w:r w:rsidRPr="00ED31F2">
              <w:rPr>
                <w:rFonts w:ascii="Times New Roman" w:eastAsia="Times New Roman" w:hAnsi="Times New Roman" w:cs="Times New Roman"/>
                <w:noProof/>
                <w:color w:val="000000"/>
                <w:spacing w:val="3"/>
                <w:sz w:val="18"/>
                <w:szCs w:val="18"/>
                <w:lang w:eastAsia="ru-RU"/>
              </w:rPr>
              <w:t>дахлдор</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202" w:lineRule="exact"/>
              <w:ind w:left="77" w:right="77"/>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1"/>
                <w:sz w:val="18"/>
                <w:szCs w:val="18"/>
                <w:lang w:eastAsia="ru-RU"/>
              </w:rPr>
              <w:t xml:space="preserve">1 январи </w:t>
            </w:r>
            <w:r w:rsidRPr="00ED31F2">
              <w:rPr>
                <w:rFonts w:ascii="Times New Roman" w:eastAsia="Times New Roman" w:hAnsi="Times New Roman" w:cs="Times New Roman"/>
                <w:noProof/>
                <w:color w:val="000000"/>
                <w:spacing w:val="-6"/>
                <w:sz w:val="18"/>
                <w:szCs w:val="18"/>
                <w:lang w:eastAsia="ru-RU"/>
              </w:rPr>
              <w:t>2017</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D31F2" w:rsidRPr="00ED31F2" w:rsidRDefault="00ED31F2" w:rsidP="00ED31F2">
            <w:pPr>
              <w:widowControl w:val="0"/>
              <w:shd w:val="clear" w:color="auto" w:fill="FFFFFF"/>
              <w:autoSpaceDE w:val="0"/>
              <w:autoSpaceDN w:val="0"/>
              <w:adjustRightInd w:val="0"/>
              <w:spacing w:after="0" w:line="197" w:lineRule="exact"/>
              <w:ind w:left="14" w:right="53"/>
              <w:jc w:val="center"/>
              <w:rPr>
                <w:rFonts w:ascii="Times New Roman" w:eastAsia="Times New Roman" w:hAnsi="Times New Roman" w:cs="Times New Roman"/>
                <w:sz w:val="20"/>
                <w:szCs w:val="20"/>
                <w:lang w:eastAsia="ru-RU"/>
              </w:rPr>
            </w:pPr>
            <w:r w:rsidRPr="00ED31F2">
              <w:rPr>
                <w:rFonts w:ascii="Times New Roman" w:eastAsia="Times New Roman" w:hAnsi="Times New Roman" w:cs="Times New Roman"/>
                <w:noProof/>
                <w:color w:val="000000"/>
                <w:spacing w:val="6"/>
                <w:sz w:val="18"/>
                <w:szCs w:val="18"/>
                <w:lang w:eastAsia="ru-RU"/>
              </w:rPr>
              <w:t xml:space="preserve">Талаб карда </w:t>
            </w:r>
            <w:r w:rsidRPr="00ED31F2">
              <w:rPr>
                <w:rFonts w:ascii="Times New Roman" w:eastAsia="Times New Roman" w:hAnsi="Times New Roman" w:cs="Times New Roman"/>
                <w:noProof/>
                <w:color w:val="000000"/>
                <w:spacing w:val="5"/>
                <w:sz w:val="18"/>
                <w:szCs w:val="18"/>
                <w:lang w:eastAsia="ru-RU"/>
              </w:rPr>
              <w:t>намешавад</w:t>
            </w:r>
          </w:p>
        </w:tc>
      </w:tr>
    </w:tbl>
    <w:p w:rsidR="00ED31F2" w:rsidRPr="00B84817" w:rsidRDefault="00ED31F2" w:rsidP="00B84817">
      <w:pPr>
        <w:spacing w:before="100" w:beforeAutospacing="1" w:after="100" w:afterAutospacing="1" w:line="240" w:lineRule="auto"/>
        <w:jc w:val="both"/>
        <w:rPr>
          <w:rFonts w:ascii="Times New Tojik" w:eastAsia="Times New Roman" w:hAnsi="Times New Tojik" w:cs="Times New Roman"/>
          <w:sz w:val="24"/>
          <w:szCs w:val="24"/>
          <w:lang w:eastAsia="ru-RU"/>
        </w:rPr>
      </w:pPr>
    </w:p>
    <w:p w:rsidR="00E929D9" w:rsidRPr="00B84817" w:rsidRDefault="00E929D9" w:rsidP="00B84817">
      <w:pPr>
        <w:jc w:val="both"/>
        <w:rPr>
          <w:rFonts w:ascii="Times New Tojik" w:hAnsi="Times New Tojik"/>
          <w:sz w:val="24"/>
          <w:szCs w:val="24"/>
        </w:rPr>
      </w:pPr>
    </w:p>
    <w:sectPr w:rsidR="00E929D9" w:rsidRPr="00B84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Tojik">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4"/>
    <w:rsid w:val="00A27765"/>
    <w:rsid w:val="00B84817"/>
    <w:rsid w:val="00E929D9"/>
    <w:rsid w:val="00EB455E"/>
    <w:rsid w:val="00ED31F2"/>
    <w:rsid w:val="00FE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9709">
      <w:bodyDiv w:val="1"/>
      <w:marLeft w:val="0"/>
      <w:marRight w:val="0"/>
      <w:marTop w:val="0"/>
      <w:marBottom w:val="0"/>
      <w:divBdr>
        <w:top w:val="none" w:sz="0" w:space="0" w:color="auto"/>
        <w:left w:val="none" w:sz="0" w:space="0" w:color="auto"/>
        <w:bottom w:val="none" w:sz="0" w:space="0" w:color="auto"/>
        <w:right w:val="none" w:sz="0" w:space="0" w:color="auto"/>
      </w:divBdr>
      <w:divsChild>
        <w:div w:id="37889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vfp://rgn=1259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5065</Words>
  <Characters>28877</Characters>
  <Application>Microsoft Office Word</Application>
  <DocSecurity>0</DocSecurity>
  <Lines>240</Lines>
  <Paragraphs>67</Paragraphs>
  <ScaleCrop>false</ScaleCrop>
  <Company/>
  <LinksUpToDate>false</LinksUpToDate>
  <CharactersWithSpaces>33875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2016-03-14T05:15:00Z</dcterms:created>
  <dcterms:modified xsi:type="dcterms:W3CDTF">2016-03-14T05:23:00Z</dcterms:modified>
</cp:coreProperties>
</file>